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EB8" w:rsidRPr="00C90B4F" w:rsidRDefault="001B3EB8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>МИНОБРНАУКИ РОССИИ</w:t>
      </w:r>
    </w:p>
    <w:p w:rsidR="001B3EB8" w:rsidRPr="00C90B4F" w:rsidRDefault="001B3EB8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1B3EB8" w:rsidRPr="00C90B4F" w:rsidRDefault="001B3EB8" w:rsidP="003300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0B4F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1B3EB8" w:rsidRPr="00C90B4F" w:rsidRDefault="001B3EB8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>(ГГУ)</w:t>
      </w:r>
    </w:p>
    <w:p w:rsidR="001B3EB8" w:rsidRPr="00C90B4F" w:rsidRDefault="001B3EB8" w:rsidP="003300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1B3EB8" w:rsidRDefault="001B3EB8" w:rsidP="002F1F20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1B3EB8" w:rsidRPr="00C90B4F" w:rsidRDefault="001B3EB8" w:rsidP="002F1F20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</w:rPr>
      </w:pPr>
    </w:p>
    <w:p w:rsidR="001B3EB8" w:rsidRPr="00C90B4F" w:rsidRDefault="001B3EB8" w:rsidP="003300A5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90B4F">
        <w:rPr>
          <w:b/>
          <w:bCs/>
          <w:sz w:val="28"/>
          <w:szCs w:val="28"/>
          <w:u w:val="single"/>
        </w:rPr>
        <w:t xml:space="preserve">ПРОГРАММА УЧЕБНОЙ ПРАКТИКИ </w:t>
      </w:r>
    </w:p>
    <w:p w:rsidR="001B3EB8" w:rsidRPr="00C90B4F" w:rsidRDefault="001B3EB8" w:rsidP="002F1F20">
      <w:pPr>
        <w:pStyle w:val="Style11"/>
        <w:widowControl/>
        <w:rPr>
          <w:b/>
          <w:bCs/>
          <w:sz w:val="28"/>
          <w:szCs w:val="28"/>
        </w:rPr>
      </w:pPr>
      <w:r w:rsidRPr="00C90B4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90B4F">
        <w:rPr>
          <w:b/>
          <w:bCs/>
          <w:sz w:val="28"/>
          <w:szCs w:val="28"/>
        </w:rPr>
        <w:t>)</w:t>
      </w:r>
    </w:p>
    <w:p w:rsidR="001B3EB8" w:rsidRPr="00C90B4F" w:rsidRDefault="001B3EB8" w:rsidP="003300A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1B3EB8" w:rsidRPr="00C90B4F" w:rsidRDefault="001B3EB8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1B3EB8" w:rsidRPr="00C90B4F" w:rsidRDefault="001B3EB8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1B3EB8" w:rsidRPr="00C90B4F" w:rsidRDefault="001B3EB8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1B3EB8" w:rsidRPr="00C90B4F" w:rsidRDefault="001B3EB8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1B3EB8" w:rsidRPr="00571CCE" w:rsidTr="00571CCE">
        <w:trPr>
          <w:trHeight w:val="409"/>
        </w:trPr>
        <w:tc>
          <w:tcPr>
            <w:tcW w:w="3794" w:type="dxa"/>
          </w:tcPr>
          <w:p w:rsidR="001B3EB8" w:rsidRPr="00571CCE" w:rsidRDefault="001B3EB8" w:rsidP="00571CC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571CCE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1B3EB8" w:rsidRPr="00571CCE" w:rsidRDefault="001B3EB8" w:rsidP="00571CCE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43.03.02Туризм </w:t>
            </w:r>
          </w:p>
        </w:tc>
      </w:tr>
      <w:tr w:rsidR="001B3EB8" w:rsidRPr="00571CCE" w:rsidTr="00571CCE">
        <w:trPr>
          <w:trHeight w:val="402"/>
        </w:trPr>
        <w:tc>
          <w:tcPr>
            <w:tcW w:w="3794" w:type="dxa"/>
          </w:tcPr>
          <w:p w:rsidR="00CB44F5" w:rsidRDefault="00CB44F5" w:rsidP="00571CC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1B3EB8" w:rsidRPr="00571CCE" w:rsidRDefault="001B3EB8" w:rsidP="00571CC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571CCE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CB44F5" w:rsidRDefault="00CB44F5" w:rsidP="00571CCE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1B3EB8" w:rsidRPr="00571CCE" w:rsidRDefault="001B3EB8" w:rsidP="00571CCE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571CCE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Технология организации и управление туристским и экскурсионным сервисом</w:t>
            </w:r>
          </w:p>
        </w:tc>
      </w:tr>
      <w:tr w:rsidR="001B3EB8" w:rsidRPr="00571CCE" w:rsidTr="00571CCE">
        <w:tc>
          <w:tcPr>
            <w:tcW w:w="3794" w:type="dxa"/>
          </w:tcPr>
          <w:p w:rsidR="001B3EB8" w:rsidRPr="00571CCE" w:rsidRDefault="001B3EB8" w:rsidP="00571CC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1B3EB8" w:rsidRPr="00571CCE" w:rsidRDefault="001B3EB8" w:rsidP="00571CC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571CCE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1B3EB8" w:rsidRPr="00571CCE" w:rsidRDefault="001B3EB8" w:rsidP="00571CC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1B3EB8" w:rsidRPr="00571CCE" w:rsidRDefault="001B3EB8" w:rsidP="00571CC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571CCE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бакалавр</w:t>
            </w:r>
          </w:p>
        </w:tc>
      </w:tr>
    </w:tbl>
    <w:p w:rsidR="001B3EB8" w:rsidRPr="00C90B4F" w:rsidRDefault="001B3EB8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3EB8" w:rsidRPr="00C90B4F" w:rsidRDefault="001B3EB8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3EB8" w:rsidRDefault="001B3EB8" w:rsidP="00C90B4F">
      <w:pPr>
        <w:pStyle w:val="Style15"/>
        <w:tabs>
          <w:tab w:val="left" w:pos="3420"/>
          <w:tab w:val="left" w:leader="underscore" w:pos="9768"/>
        </w:tabs>
        <w:jc w:val="left"/>
        <w:rPr>
          <w:rStyle w:val="FontStyle53"/>
          <w:bCs/>
          <w:sz w:val="28"/>
          <w:szCs w:val="28"/>
        </w:rPr>
      </w:pPr>
    </w:p>
    <w:p w:rsidR="00CB44F5" w:rsidRDefault="00CB44F5" w:rsidP="00C90B4F">
      <w:pPr>
        <w:pStyle w:val="Style15"/>
        <w:tabs>
          <w:tab w:val="left" w:pos="3420"/>
          <w:tab w:val="left" w:leader="underscore" w:pos="9768"/>
        </w:tabs>
        <w:jc w:val="left"/>
        <w:rPr>
          <w:rStyle w:val="FontStyle53"/>
          <w:bCs/>
          <w:sz w:val="28"/>
          <w:szCs w:val="28"/>
        </w:rPr>
      </w:pPr>
    </w:p>
    <w:p w:rsidR="00CB44F5" w:rsidRPr="00C90B4F" w:rsidRDefault="00CB44F5" w:rsidP="00C90B4F">
      <w:pPr>
        <w:pStyle w:val="Style15"/>
        <w:tabs>
          <w:tab w:val="left" w:pos="3420"/>
          <w:tab w:val="left" w:leader="underscore" w:pos="9768"/>
        </w:tabs>
        <w:jc w:val="left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1B3EB8" w:rsidRPr="00C90B4F" w:rsidRDefault="001B3EB8" w:rsidP="003300A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Pr="00C90B4F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1B3EB8" w:rsidRDefault="001B3EB8" w:rsidP="003222A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1B3EB8" w:rsidRPr="003222AC" w:rsidRDefault="001B3EB8" w:rsidP="003222AC">
      <w:pPr>
        <w:pStyle w:val="Style15"/>
        <w:tabs>
          <w:tab w:val="left" w:leader="underscore" w:pos="9768"/>
        </w:tabs>
        <w:jc w:val="center"/>
        <w:rPr>
          <w:bCs/>
          <w:sz w:val="28"/>
          <w:szCs w:val="28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Default="001B3EB8" w:rsidP="00F274EC">
      <w:pPr>
        <w:pStyle w:val="Style11"/>
        <w:widowControl/>
        <w:jc w:val="both"/>
      </w:pPr>
      <w:r>
        <w:lastRenderedPageBreak/>
        <w:t>Рабочая п</w:t>
      </w:r>
      <w:r w:rsidRPr="007E3956">
        <w:t xml:space="preserve">рограмма учебной практики </w:t>
      </w:r>
      <w:r w:rsidRPr="007E3956">
        <w:rPr>
          <w:bCs/>
        </w:rPr>
        <w:t>(</w:t>
      </w:r>
      <w:r>
        <w:rPr>
          <w:bCs/>
        </w:rPr>
        <w:t>ознакомительной 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 по направлению подготовки 43.03.02  «</w:t>
      </w:r>
      <w:r w:rsidRPr="007E3956">
        <w:rPr>
          <w:color w:val="000000"/>
        </w:rPr>
        <w:t>Туризм</w:t>
      </w:r>
      <w:r w:rsidRPr="007E3956">
        <w:t>».</w:t>
      </w:r>
    </w:p>
    <w:p w:rsidR="001B3EB8" w:rsidRPr="00B41747" w:rsidRDefault="001B3EB8" w:rsidP="00F274EC">
      <w:pPr>
        <w:pStyle w:val="Style11"/>
        <w:widowControl/>
        <w:ind w:firstLine="374"/>
        <w:jc w:val="both"/>
      </w:pPr>
      <w:r w:rsidRPr="00640746"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</w:t>
      </w:r>
      <w:r w:rsidRPr="00B41747">
        <w:t>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1B3EB8" w:rsidRPr="00F274EC" w:rsidRDefault="001B3EB8" w:rsidP="00F274EC">
      <w:pPr>
        <w:pStyle w:val="Style11"/>
        <w:widowControl/>
        <w:ind w:firstLine="374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1B3EB8" w:rsidRDefault="001B3EB8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Default="001B3EB8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Default="001B3EB8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Default="001B3EB8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3EB8" w:rsidRDefault="001B3EB8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Default="001B3EB8" w:rsidP="00924ABA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Default="001B3EB8" w:rsidP="00924ABA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924ABA">
      <w:pPr>
        <w:tabs>
          <w:tab w:val="left" w:pos="19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1.Вид практики, способы и формы ее проведения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Вид практики – учебная практика. </w:t>
      </w:r>
      <w:r>
        <w:rPr>
          <w:rFonts w:ascii="Times New Roman" w:hAnsi="Times New Roman"/>
          <w:bCs/>
          <w:sz w:val="24"/>
          <w:szCs w:val="24"/>
        </w:rPr>
        <w:t>3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Тип практики – </w:t>
      </w:r>
      <w:r w:rsidRPr="00562D6C">
        <w:rPr>
          <w:rFonts w:ascii="Times New Roman" w:hAnsi="Times New Roman"/>
          <w:bCs/>
          <w:sz w:val="24"/>
          <w:szCs w:val="24"/>
        </w:rPr>
        <w:t>«Ознакомительная практика».</w:t>
      </w:r>
      <w:r w:rsidRPr="007E3956">
        <w:rPr>
          <w:rFonts w:ascii="Times New Roman" w:hAnsi="Times New Roman"/>
          <w:bCs/>
          <w:sz w:val="24"/>
          <w:szCs w:val="24"/>
        </w:rPr>
        <w:t xml:space="preserve"> Учебная практика запланирована для студентов, осваивающих программу по направлению подготовки </w:t>
      </w:r>
      <w:r w:rsidRPr="007E3956">
        <w:rPr>
          <w:rFonts w:ascii="Times New Roman" w:hAnsi="Times New Roman"/>
          <w:sz w:val="24"/>
          <w:szCs w:val="24"/>
        </w:rPr>
        <w:t xml:space="preserve">43.03.02  </w:t>
      </w:r>
      <w:r w:rsidRPr="007E3956">
        <w:rPr>
          <w:rFonts w:ascii="Times New Roman" w:hAnsi="Times New Roman"/>
          <w:color w:val="000000"/>
          <w:sz w:val="24"/>
          <w:szCs w:val="24"/>
        </w:rPr>
        <w:t>Туризм</w:t>
      </w:r>
      <w:r w:rsidRPr="007E3956">
        <w:rPr>
          <w:rFonts w:ascii="Times New Roman" w:hAnsi="Times New Roman"/>
          <w:bCs/>
          <w:sz w:val="24"/>
          <w:szCs w:val="24"/>
        </w:rPr>
        <w:t>.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Способ</w:t>
      </w:r>
      <w:r>
        <w:rPr>
          <w:rFonts w:ascii="Times New Roman" w:hAnsi="Times New Roman"/>
          <w:bCs/>
          <w:sz w:val="24"/>
          <w:szCs w:val="24"/>
        </w:rPr>
        <w:t xml:space="preserve"> проведения практики – выездная, стационарная.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1B3EB8" w:rsidRPr="007E3956" w:rsidRDefault="001B3EB8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7E3956"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практики:</w:t>
      </w:r>
    </w:p>
    <w:p w:rsidR="001B3EB8" w:rsidRPr="007E3956" w:rsidRDefault="001B3EB8" w:rsidP="003300A5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- изучить основные принципы организации туроператорских и турагентских услуг, основных положений предоставления туристских услуг; </w:t>
      </w:r>
    </w:p>
    <w:p w:rsidR="001B3EB8" w:rsidRPr="007E3956" w:rsidRDefault="001B3EB8" w:rsidP="003300A5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- приобрести первичные практические навыки и компетенции в сфере профессиональной деятельности; </w:t>
      </w:r>
    </w:p>
    <w:p w:rsidR="001B3EB8" w:rsidRPr="007E3956" w:rsidRDefault="001B3EB8" w:rsidP="003300A5">
      <w:pPr>
        <w:spacing w:after="0" w:line="240" w:lineRule="auto"/>
        <w:ind w:hanging="176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- развивать личностные качества, необходимые в профессиональной деятельности. </w:t>
      </w:r>
    </w:p>
    <w:p w:rsidR="001B3EB8" w:rsidRPr="007E3956" w:rsidRDefault="001B3EB8" w:rsidP="003300A5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ab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ab/>
        <w:t>Задачами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практики являются: 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-  анализ деятельности туристских организаций региона;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- изучение основных принципов предоставления туристских услуг;</w:t>
      </w:r>
    </w:p>
    <w:p w:rsidR="001B3EB8" w:rsidRPr="007E3956" w:rsidRDefault="001B3EB8" w:rsidP="003300A5">
      <w:pPr>
        <w:pStyle w:val="a3"/>
        <w:tabs>
          <w:tab w:val="left" w:pos="17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E3956">
        <w:rPr>
          <w:sz w:val="24"/>
          <w:szCs w:val="24"/>
        </w:rPr>
        <w:t>ознакомление с распределением функций и организация работы исполнителей в организациях и предприятиях туристской индустрии;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</w:t>
      </w:r>
      <w:r w:rsidRPr="007E3956">
        <w:rPr>
          <w:rFonts w:ascii="Times New Roman" w:hAnsi="Times New Roman"/>
          <w:sz w:val="24"/>
          <w:szCs w:val="24"/>
        </w:rPr>
        <w:t xml:space="preserve"> организационной структуры туристских предприятий и их правового статуса, функций подразделений и отдельных сотрудников; 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- изучение приемов, методов обработки, представления и интерпретации результатов,  проведенных практических исследований; 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E3956">
        <w:rPr>
          <w:rFonts w:ascii="Times New Roman" w:hAnsi="Times New Roman"/>
          <w:sz w:val="24"/>
          <w:szCs w:val="24"/>
        </w:rPr>
        <w:t>изучения нормативно-правовой базы осуществления туристской деятельности;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E3956">
        <w:rPr>
          <w:rFonts w:ascii="Times New Roman" w:hAnsi="Times New Roman"/>
          <w:sz w:val="24"/>
          <w:szCs w:val="24"/>
        </w:rPr>
        <w:t>анализ взаимодействия туристских организаций с поставщиками услуг и контрагентами на туристском рынке;</w:t>
      </w:r>
    </w:p>
    <w:p w:rsidR="001B3EB8" w:rsidRPr="007E3956" w:rsidRDefault="001B3EB8" w:rsidP="003300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</w:t>
      </w:r>
      <w:r w:rsidRPr="007E3956">
        <w:rPr>
          <w:rFonts w:ascii="Times New Roman" w:hAnsi="Times New Roman"/>
          <w:b/>
          <w:sz w:val="24"/>
          <w:szCs w:val="24"/>
        </w:rPr>
        <w:t>практики</w:t>
      </w:r>
      <w:r w:rsidRPr="007E3956">
        <w:rPr>
          <w:rFonts w:ascii="Times New Roman" w:hAnsi="Times New Roman"/>
          <w:sz w:val="24"/>
          <w:szCs w:val="24"/>
        </w:rPr>
        <w:t xml:space="preserve"> – базами практики являются предприятия сферы гостеприимства, туристские организации,</w:t>
      </w:r>
      <w:r w:rsidRPr="007E3956">
        <w:rPr>
          <w:rFonts w:ascii="Times New Roman" w:hAnsi="Times New Roman"/>
          <w:bCs/>
          <w:sz w:val="24"/>
          <w:szCs w:val="24"/>
        </w:rPr>
        <w:t xml:space="preserve"> предприятия индустрии туризма, включающие  средства размещения, объекты санаторно-курортного лечения и отдыха, спортивно-оздоровительных услуг, объекты и средства развлечения, познавательного делового и иного назначения, объекты экскурсионной деятельности, организации, предоставляющие услуги экскурсоводов (гидов), гидов-переводчиков, инструкторов-проводников, иные предприятия туристской индустрии и другие объекты, связанные с разработкой и реализацией туристского продукта, </w:t>
      </w:r>
      <w:r w:rsidRPr="007E3956">
        <w:rPr>
          <w:rFonts w:ascii="Times New Roman" w:hAnsi="Times New Roman"/>
          <w:sz w:val="24"/>
          <w:szCs w:val="24"/>
        </w:rPr>
        <w:t xml:space="preserve">  независимо от их организационно-правовой формы и формы собственности.</w:t>
      </w:r>
    </w:p>
    <w:p w:rsidR="001B3EB8" w:rsidRPr="007E3956" w:rsidRDefault="001B3EB8" w:rsidP="003300A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1B3EB8" w:rsidRPr="007E3956" w:rsidRDefault="001B3EB8" w:rsidP="003300A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Программа практики составлена в соответствии с:</w:t>
      </w:r>
    </w:p>
    <w:p w:rsidR="001B3EB8" w:rsidRPr="007E3956" w:rsidRDefault="001B3EB8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1B3EB8" w:rsidRPr="007E3956" w:rsidRDefault="001B3EB8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1B3EB8" w:rsidRPr="00B16D6E" w:rsidRDefault="001B3EB8" w:rsidP="00BE3D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16D6E">
        <w:rPr>
          <w:rFonts w:ascii="Times New Roman" w:hAnsi="Times New Roman"/>
          <w:sz w:val="24"/>
          <w:szCs w:val="24"/>
        </w:rPr>
        <w:t xml:space="preserve">Приказом </w:t>
      </w:r>
      <w:r w:rsidR="00F378DD" w:rsidRPr="00F378DD">
        <w:rPr>
          <w:rFonts w:ascii="Times New Roman" w:hAnsi="Times New Roman"/>
          <w:bCs/>
          <w:sz w:val="24"/>
          <w:szCs w:val="24"/>
        </w:rPr>
        <w:t>Минобрнауки РФ от 06.04.2021 № 245</w:t>
      </w:r>
      <w:r w:rsidRPr="00B16D6E">
        <w:rPr>
          <w:rFonts w:ascii="Times New Roman" w:hAnsi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1B3EB8" w:rsidRPr="0013739A" w:rsidRDefault="001B3EB8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14 декабря 2015 г. N 1463"Об утверждении федерального государственного образовательного стандарта высшего образования по направлению подготовки 43.03.02 Туризм (уровень бакалавриата)"</w:t>
      </w:r>
      <w:r w:rsidR="00590F5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;</w:t>
      </w:r>
    </w:p>
    <w:p w:rsidR="001B3EB8" w:rsidRPr="0013739A" w:rsidRDefault="001B3EB8" w:rsidP="0013739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3739A">
        <w:rPr>
          <w:rFonts w:ascii="Times New Roman" w:hAnsi="Times New Roman"/>
          <w:sz w:val="24"/>
          <w:szCs w:val="24"/>
          <w:lang w:eastAsia="en-US"/>
        </w:rPr>
        <w:t>Приказом  Министерства науки и высшего образования Российской Федерации от 05.08.2020 № 885/390 «О практ</w:t>
      </w:r>
      <w:r w:rsidR="00590F5A">
        <w:rPr>
          <w:rFonts w:ascii="Times New Roman" w:hAnsi="Times New Roman"/>
          <w:sz w:val="24"/>
          <w:szCs w:val="24"/>
          <w:lang w:eastAsia="en-US"/>
        </w:rPr>
        <w:t>ической подготовке обучающихся».</w:t>
      </w:r>
      <w:r w:rsidRPr="0013739A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C27AD3" w:rsidRDefault="001B3EB8" w:rsidP="00C27AD3">
      <w:pPr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 xml:space="preserve">2.Перечень планируемых результатов обучения при прохождении практики, соотнесенных с </w:t>
      </w:r>
      <w:r w:rsidRPr="00C27AD3">
        <w:rPr>
          <w:rFonts w:ascii="Times New Roman" w:hAnsi="Times New Roman"/>
          <w:b/>
          <w:bCs/>
          <w:sz w:val="24"/>
          <w:szCs w:val="24"/>
        </w:rPr>
        <w:t>индикаторами достижения компетенций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3402"/>
        <w:gridCol w:w="3402"/>
      </w:tblGrid>
      <w:tr w:rsidR="001B3EB8" w:rsidRPr="00571CCE" w:rsidTr="00571CCE">
        <w:trPr>
          <w:trHeight w:val="324"/>
        </w:trPr>
        <w:tc>
          <w:tcPr>
            <w:tcW w:w="2376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402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1B3EB8" w:rsidRPr="00571CCE" w:rsidTr="00571CCE">
        <w:trPr>
          <w:trHeight w:val="324"/>
        </w:trPr>
        <w:tc>
          <w:tcPr>
            <w:tcW w:w="2376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УК-6 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УК-6.1.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Знает сущность личности и индивидуальности, структуру личности и движущие силы ее развития.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УК-6.2.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Выстраивает индивидуальную образовательную траекторию развития; анализирует эффективность, планирует свою профессионально-образовательную деятельность; критически оценивает эффективность использования времени и других ресурсов при решении поставленных задач, а также относительно полученного результата; применяет разнообразные способы, приемы техники самообразования и самовоспитания на основе принципов образования в течение всей жизни. 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УК-6.3.</w:t>
            </w:r>
          </w:p>
          <w:p w:rsidR="001B3EB8" w:rsidRPr="00571CCE" w:rsidRDefault="001B3EB8" w:rsidP="00571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эффективного целеполагания; приемами организации собственной познавательной деятельности; приемами саморегуляции, регуляции поведения в сложных, стрессовых ситуациях.</w:t>
            </w:r>
          </w:p>
        </w:tc>
        <w:tc>
          <w:tcPr>
            <w:tcW w:w="3402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основные принципы и методы саморазвития и самоорганизации; 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– цели и задачи самообразования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оперативно реагировать на проблемы окружающих, как туристов, так и членов команды, с целью оказания необходимой поддержки или помощи; 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рационально и эффективно использовать технологии тайм-менеджмента при решении поставленных задач;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– определять необходимые направления для расширения кругозора, совершенствования знаний в различных областях знаний.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Владеет: 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навыками организации личного и рабочего времени с целью выполнения поставленных задач; </w:t>
            </w:r>
          </w:p>
          <w:p w:rsidR="001B3EB8" w:rsidRPr="00571CCE" w:rsidRDefault="001B3EB8" w:rsidP="00571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– опытом освоения значительных массивов профессиональной информации и новых направлений туристской деятельности.</w:t>
            </w:r>
          </w:p>
        </w:tc>
      </w:tr>
      <w:tr w:rsidR="001B3EB8" w:rsidRPr="00571CCE" w:rsidTr="00571CCE">
        <w:trPr>
          <w:trHeight w:val="324"/>
        </w:trPr>
        <w:tc>
          <w:tcPr>
            <w:tcW w:w="2376" w:type="dxa"/>
          </w:tcPr>
          <w:p w:rsidR="001B3EB8" w:rsidRPr="00854272" w:rsidRDefault="001B3EB8" w:rsidP="00C15C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C98">
              <w:rPr>
                <w:rFonts w:ascii="Times New Roman" w:hAnsi="Times New Roman"/>
                <w:b/>
                <w:sz w:val="24"/>
                <w:szCs w:val="24"/>
              </w:rPr>
              <w:t>ОПК-8</w:t>
            </w:r>
            <w:r w:rsidRPr="00854272">
              <w:rPr>
                <w:rFonts w:ascii="Times New Roman" w:hAnsi="Times New Roman"/>
                <w:sz w:val="24"/>
                <w:szCs w:val="24"/>
              </w:rPr>
              <w:t xml:space="preserve">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402" w:type="dxa"/>
          </w:tcPr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ОПК-8.1.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Знать: -основные возможности,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предоставляемые современными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информационно-коммуникационными технологиями для решения стандартных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задач профессиональной деятельности с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учетом основных требований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информационной безопасности; -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информационные процессы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профессиональной деятельности; основы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теории, нормативную базу, составляющие и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пути формирования информационной и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библиографической культуры.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Уметь: - применять информационно-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коммуникационные технологии с учетом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основных требований информационной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безопасности; - осуществлять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самодиагностику уровня профессиональной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информационной компетентности.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ОПК-8.3.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технологий с учетом основных требований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информационной безопасности; - методами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повышения уровня информационной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культуры для решения задач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402" w:type="dxa"/>
          </w:tcPr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Знать: -основные возможности,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предоставляемые современными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информационно-коммуникационными технологиями для решения стандартных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задач профессиональной деятельности с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учетом основных требований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информационной безопасности; -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информационные процессы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профессиональной деятельности; основы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теории, нормативную базу, составляющие и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пути формирования информационной и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библиографической культуры.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Уметь: - применять информационно-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коммуникационные технологии с учетом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основных требований информационной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безопасности; - осуществлять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самодиагностику уровня профессиональной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информационной компетентности.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Владеть: - навыками применения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технологий с учетом основных требований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информационной безопасности; - методами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повышения уровня информационной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культуры для решения задач</w:t>
            </w:r>
          </w:p>
          <w:p w:rsidR="001B3EB8" w:rsidRPr="00854272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</w:tc>
      </w:tr>
      <w:tr w:rsidR="001B3EB8" w:rsidRPr="00571CCE" w:rsidTr="00571CCE">
        <w:trPr>
          <w:trHeight w:val="324"/>
        </w:trPr>
        <w:tc>
          <w:tcPr>
            <w:tcW w:w="2376" w:type="dxa"/>
          </w:tcPr>
          <w:p w:rsidR="001B3EB8" w:rsidRPr="00854272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5427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ПК-3</w:t>
            </w:r>
          </w:p>
          <w:p w:rsidR="001B3EB8" w:rsidRPr="00854272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4272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применять нормативные документы, регламентирующие деятельность предприятий в сфере туризма и экскурсионного обслуживания</w:t>
            </w:r>
          </w:p>
          <w:p w:rsidR="001B3EB8" w:rsidRPr="00854272" w:rsidRDefault="001B3EB8" w:rsidP="00854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1B3EB8" w:rsidRPr="00854272" w:rsidRDefault="001B3EB8" w:rsidP="008542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427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ПК-3.1. </w:t>
            </w:r>
          </w:p>
          <w:p w:rsidR="001B3EB8" w:rsidRPr="007127B8" w:rsidRDefault="001B3EB8" w:rsidP="00854272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Знает: содержание основных понятий туристского права; содержание правовых статусов субъектов отношений, возникающих в сфере туризма; значение права в регулировании  различных направлений туроператорской и турагентской деятельности; виды и содержание договоров, заключаемых в сфере туристских правоотношений</w:t>
            </w:r>
          </w:p>
          <w:p w:rsidR="001B3EB8" w:rsidRPr="00854272" w:rsidRDefault="001B3EB8" w:rsidP="008542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427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ПК-3.2. </w:t>
            </w:r>
          </w:p>
          <w:p w:rsidR="001B3EB8" w:rsidRPr="00854272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54272">
              <w:rPr>
                <w:rFonts w:ascii="Times New Roman" w:hAnsi="Times New Roman"/>
                <w:sz w:val="24"/>
                <w:szCs w:val="24"/>
                <w:lang w:eastAsia="en-US"/>
              </w:rPr>
              <w:t>Умеет: свободно оперировать юридическими понятиями и категориями в сфере туристской деятельности; логически грамотно выражать свою точку зрения по юридической проблеме в сфере туристских  отношений; анализировать и применять в своей деятельности нормативно-правовые акты, регулирующие туроператорскую и турагентскую деятельность и процесс экскурсионного обслуживания; принимать решения и совершать юридические действия в точном соответствии с законом в процессе заключения туристских договоров.</w:t>
            </w:r>
          </w:p>
          <w:p w:rsidR="001B3EB8" w:rsidRPr="00854272" w:rsidRDefault="001B3EB8" w:rsidP="008542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427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ПК-3.3. </w:t>
            </w:r>
          </w:p>
          <w:p w:rsidR="001B3EB8" w:rsidRPr="00854272" w:rsidRDefault="001B3EB8" w:rsidP="0085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54272">
              <w:rPr>
                <w:rFonts w:ascii="Times New Roman" w:hAnsi="Times New Roman"/>
                <w:sz w:val="24"/>
                <w:szCs w:val="24"/>
                <w:lang w:eastAsia="en-US"/>
              </w:rPr>
              <w:t>Владеет: понятийно-категориальным аппаратом туристского  права; навыками работы с нормативно-правовыми актами, регулирующими отношения в сфере туристской деятельности; навыками анализа различных правовых явлений, навыками решения правовых задач, с использованием правовых понятий и норм права.</w:t>
            </w:r>
          </w:p>
        </w:tc>
        <w:tc>
          <w:tcPr>
            <w:tcW w:w="3402" w:type="dxa"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правовые и </w:t>
            </w:r>
            <w:r w:rsidRPr="00571CCE">
              <w:rPr>
                <w:rFonts w:ascii="Times New Roman" w:hAnsi="Times New Roman"/>
                <w:sz w:val="24"/>
                <w:szCs w:val="24"/>
              </w:rPr>
              <w:t xml:space="preserve">нормативные документы в работе предприятий индустрии туризма,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 xml:space="preserve">Организаций всех форм собственности, реализующих   права потребителей услуг в сфере туризма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  <w:r w:rsidRPr="00571CC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анализировать и оценивать нормативно-правовую информацию; планировать и осуществлять свою деятельность с учётом результатов этого анализа;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-использовать и составлять нормативно-правовые документы, относящиеся к будущей профессиональной деятельности; применять </w:t>
            </w:r>
            <w:r w:rsidRPr="00571CCE">
              <w:rPr>
                <w:rFonts w:ascii="Times New Roman" w:hAnsi="Times New Roman"/>
                <w:sz w:val="24"/>
                <w:szCs w:val="24"/>
              </w:rPr>
              <w:t>в работе предприятий индустрии туризма</w:t>
            </w:r>
            <w:r w:rsidRPr="00571CC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- самостоятельно анализировать правовую и научную литературу и делать обоснованные выводы.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  <w:r w:rsidRPr="00571CC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навыками работы с законодательными и другими нормативно-правовыми актами (документами) относящимися к будущей профессиональной деятельности;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-письменного аргументированного изложения собственной точки зрения;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-разработки нормативно-правового документа в соответствии с требованиями стандарта организации;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прогнозирования с учетом неопределенности и рисков;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-инструментами и технологиями реализации </w:t>
            </w:r>
            <w:r w:rsidRPr="00571CCE">
              <w:rPr>
                <w:rFonts w:ascii="Times New Roman" w:hAnsi="Times New Roman"/>
                <w:sz w:val="24"/>
                <w:szCs w:val="24"/>
              </w:rPr>
              <w:t>права на  предприятиях индустрии туризма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1B3EB8" w:rsidRPr="00571CCE" w:rsidTr="00571CCE">
        <w:trPr>
          <w:trHeight w:val="841"/>
        </w:trPr>
        <w:tc>
          <w:tcPr>
            <w:tcW w:w="2376" w:type="dxa"/>
          </w:tcPr>
          <w:p w:rsidR="001B3EB8" w:rsidRPr="00571CCE" w:rsidRDefault="001B3EB8" w:rsidP="008542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 -9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к эффективному взаимодействию с потребителем туристско-экскурсионных услуг с использованием методов делового общения, средств речевой коммуникации, в том числе на иностранном языке</w:t>
            </w:r>
          </w:p>
        </w:tc>
        <w:tc>
          <w:tcPr>
            <w:tcW w:w="3402" w:type="dxa"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ПК-9.1. </w:t>
            </w:r>
          </w:p>
          <w:p w:rsidR="001B3EB8" w:rsidRPr="00571CCE" w:rsidRDefault="001B3EB8" w:rsidP="008542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Знает </w:t>
            </w:r>
            <w:r w:rsidRPr="00571CCE">
              <w:rPr>
                <w:rFonts w:ascii="Times New Roman" w:eastAsia="Petersburg-Regular" w:hAnsi="Times New Roman"/>
                <w:sz w:val="24"/>
                <w:szCs w:val="24"/>
                <w:lang w:eastAsia="en-US"/>
              </w:rPr>
              <w:t xml:space="preserve">сущность, виды и аспекты межкультурных   и деловых коммуникаций;  эффективные приемы и методы коммуникативного общения с 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потребителем туристско-экскурсионных услуг.</w:t>
            </w:r>
          </w:p>
          <w:p w:rsidR="001B3EB8" w:rsidRPr="00571CCE" w:rsidRDefault="001B3EB8" w:rsidP="008542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ПК-9.2. </w:t>
            </w:r>
          </w:p>
          <w:p w:rsidR="001B3EB8" w:rsidRPr="00571CCE" w:rsidRDefault="001B3EB8" w:rsidP="008542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Умеет использовать различные методы делового общения, средства речевой коммуникации, в том числе на иностранном языке для эффективного взаимодействия с потребителем туристско-экскурсионных услуг.</w:t>
            </w:r>
          </w:p>
          <w:p w:rsidR="001B3EB8" w:rsidRPr="00571CCE" w:rsidRDefault="001B3EB8" w:rsidP="008542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ПК-9.3.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навыками эффективного взаимодействия с потребителем туристско-экскурсионных услуг с использованием методов делового общения, средств речевой коммуникации, в том числе на иностранном языке.</w:t>
            </w:r>
          </w:p>
        </w:tc>
        <w:tc>
          <w:tcPr>
            <w:tcW w:w="3402" w:type="dxa"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Знает: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коммуникативные, этические аспекты устной и письменной речи;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– правила подготовки к публичному выступлению (выбор темы, цель речи, поиск материала, начало, развертывание и завершение речи);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- правила составления и оформления текстов деловых бумаг и служебных документов;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- строить устную и письменную речь  в соответствии с языковыми, коммуникативными и этическими нормами;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использовать все ресурсы русского литературного языка при создании текстов различной функциональной направленности;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составлять личные деловые бумаги; готовить текст публичного выступления;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- уметь применять полученные знания, умения и навыки при подготовке и написании студенческих научных работ, курсовом и дипломном проектировании.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Владеет: 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- навыками грамотного письма и устной речи;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- соблюдать нормы речевого поведения в различных сферах и ситуациях общения с потребителем туристско-экскурсионных услуг, в том числе при обсуждении дискуссионных проблем;</w:t>
            </w:r>
          </w:p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 с потребителем туристско-экскурсионных услуг.</w:t>
            </w:r>
          </w:p>
        </w:tc>
      </w:tr>
    </w:tbl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3.Место практики в структуре ОП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Default="001B3EB8" w:rsidP="0098555E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14B76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814B76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814B76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1B3EB8" w:rsidRPr="007E3956" w:rsidRDefault="001B3EB8" w:rsidP="009855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rFonts w:ascii="Times New Roman" w:hAnsi="Times New Roman"/>
          <w:sz w:val="24"/>
          <w:szCs w:val="24"/>
        </w:rPr>
        <w:t>43.03.02 Т</w:t>
      </w:r>
      <w:r w:rsidRPr="007E3956">
        <w:rPr>
          <w:rFonts w:ascii="Times New Roman" w:hAnsi="Times New Roman"/>
          <w:sz w:val="24"/>
          <w:szCs w:val="24"/>
        </w:rPr>
        <w:t xml:space="preserve">уризм, разработанным на основе ФГОС ВО, учебная </w:t>
      </w:r>
      <w:r w:rsidRPr="00217F68">
        <w:rPr>
          <w:rFonts w:ascii="Times New Roman" w:hAnsi="Times New Roman"/>
          <w:sz w:val="24"/>
          <w:szCs w:val="24"/>
        </w:rPr>
        <w:t xml:space="preserve">практика </w:t>
      </w:r>
      <w:r w:rsidRPr="00766E38">
        <w:rPr>
          <w:rFonts w:ascii="Times New Roman" w:hAnsi="Times New Roman"/>
          <w:bCs/>
          <w:sz w:val="24"/>
          <w:szCs w:val="24"/>
        </w:rPr>
        <w:t>(ознакомительная практика)</w:t>
      </w:r>
      <w:r w:rsidRPr="00217F68">
        <w:rPr>
          <w:rFonts w:ascii="Times New Roman" w:hAnsi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обучающимися учебных  дисциплин Содержание</w:t>
      </w:r>
      <w:r w:rsidRPr="007E3956">
        <w:rPr>
          <w:rFonts w:ascii="Times New Roman" w:hAnsi="Times New Roman"/>
          <w:sz w:val="24"/>
          <w:szCs w:val="24"/>
        </w:rPr>
        <w:t xml:space="preserve">    практики тесно связано с логикой и содержанием изучаемых обучающимися учебных  дисциплин «</w:t>
      </w:r>
      <w:r>
        <w:rPr>
          <w:rFonts w:ascii="Times New Roman" w:hAnsi="Times New Roman"/>
          <w:color w:val="000000"/>
          <w:sz w:val="24"/>
          <w:szCs w:val="24"/>
        </w:rPr>
        <w:t>Основы самообразования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Тайм-менеджмент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Правоведение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Правовое обеспечение туристской деятельности</w:t>
      </w:r>
      <w:r w:rsidRPr="007E395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«Межкультурные коммуникации»</w:t>
      </w:r>
      <w:r w:rsidRPr="007E3956">
        <w:rPr>
          <w:rFonts w:ascii="Times New Roman" w:hAnsi="Times New Roman"/>
          <w:sz w:val="24"/>
          <w:szCs w:val="24"/>
        </w:rPr>
        <w:t xml:space="preserve"> и др.</w:t>
      </w:r>
    </w:p>
    <w:p w:rsidR="001B3EB8" w:rsidRPr="007E3956" w:rsidRDefault="001B3EB8" w:rsidP="0098555E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</w:t>
      </w:r>
      <w:r w:rsidRPr="007E3956">
        <w:rPr>
          <w:rFonts w:ascii="Times New Roman" w:hAnsi="Times New Roman"/>
          <w:sz w:val="24"/>
          <w:szCs w:val="24"/>
        </w:rPr>
        <w:t>практика включена в цикл «Практики» Федерального государственного образовательного стандарта высшего образования по направлению подготовки: 43.03.02 Туризм (квалификация/ степень бакалавр)</w:t>
      </w:r>
      <w:r>
        <w:rPr>
          <w:rFonts w:ascii="Times New Roman" w:hAnsi="Times New Roman"/>
          <w:sz w:val="24"/>
          <w:szCs w:val="24"/>
        </w:rPr>
        <w:t>.</w:t>
      </w:r>
    </w:p>
    <w:p w:rsidR="001B3EB8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4.Объем практики 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"/>
        <w:gridCol w:w="5278"/>
        <w:gridCol w:w="1428"/>
        <w:gridCol w:w="1502"/>
        <w:gridCol w:w="1399"/>
      </w:tblGrid>
      <w:tr w:rsidR="00484A5D" w:rsidRPr="00571CCE" w:rsidTr="00484A5D">
        <w:tc>
          <w:tcPr>
            <w:tcW w:w="5525" w:type="dxa"/>
            <w:gridSpan w:val="2"/>
            <w:vMerge w:val="restart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Виды учебной работы</w:t>
            </w:r>
          </w:p>
        </w:tc>
        <w:tc>
          <w:tcPr>
            <w:tcW w:w="4329" w:type="dxa"/>
            <w:gridSpan w:val="3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Формы обучения</w:t>
            </w:r>
          </w:p>
        </w:tc>
      </w:tr>
      <w:tr w:rsidR="00484A5D" w:rsidRPr="00571CCE" w:rsidTr="00484A5D">
        <w:tc>
          <w:tcPr>
            <w:tcW w:w="5525" w:type="dxa"/>
            <w:gridSpan w:val="2"/>
            <w:vMerge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Очная</w:t>
            </w:r>
          </w:p>
        </w:tc>
        <w:tc>
          <w:tcPr>
            <w:tcW w:w="1502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Заочная</w:t>
            </w:r>
          </w:p>
        </w:tc>
        <w:tc>
          <w:tcPr>
            <w:tcW w:w="1399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Очно-заочная </w:t>
            </w:r>
          </w:p>
        </w:tc>
      </w:tr>
      <w:tr w:rsidR="00484A5D" w:rsidRPr="00571CCE" w:rsidTr="00484A5D">
        <w:tc>
          <w:tcPr>
            <w:tcW w:w="5525" w:type="dxa"/>
            <w:gridSpan w:val="2"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Общая трудоемкость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: зачетные единицы/часы</w:t>
            </w:r>
          </w:p>
        </w:tc>
        <w:tc>
          <w:tcPr>
            <w:tcW w:w="1428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val="en-US" w:eastAsia="en-US"/>
              </w:rPr>
              <w:t>108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(3 ЗЕТ)</w:t>
            </w:r>
          </w:p>
        </w:tc>
        <w:tc>
          <w:tcPr>
            <w:tcW w:w="1502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val="en-US" w:eastAsia="en-US"/>
              </w:rPr>
              <w:t>108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(3 ЗЕТ) </w:t>
            </w:r>
          </w:p>
        </w:tc>
        <w:tc>
          <w:tcPr>
            <w:tcW w:w="1399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val="en-US" w:eastAsia="en-US"/>
              </w:rPr>
              <w:t>108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(3 ЗЕТ)</w:t>
            </w:r>
          </w:p>
        </w:tc>
      </w:tr>
      <w:tr w:rsidR="00484A5D" w:rsidRPr="00571CCE" w:rsidTr="00484A5D">
        <w:trPr>
          <w:trHeight w:val="54"/>
        </w:trPr>
        <w:tc>
          <w:tcPr>
            <w:tcW w:w="5525" w:type="dxa"/>
            <w:gridSpan w:val="2"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Контактная работа с преподавателем 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(всего):</w:t>
            </w:r>
          </w:p>
        </w:tc>
        <w:tc>
          <w:tcPr>
            <w:tcW w:w="1428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2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84A5D" w:rsidRPr="00571CCE" w:rsidTr="00484A5D">
        <w:trPr>
          <w:trHeight w:val="54"/>
        </w:trPr>
        <w:tc>
          <w:tcPr>
            <w:tcW w:w="247" w:type="dxa"/>
            <w:vMerge w:val="restart"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278" w:type="dxa"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Лекции (установочная конференция)</w:t>
            </w:r>
          </w:p>
        </w:tc>
        <w:tc>
          <w:tcPr>
            <w:tcW w:w="1428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02" w:type="dxa"/>
          </w:tcPr>
          <w:p w:rsidR="00484A5D" w:rsidRPr="00571CCE" w:rsidRDefault="00484A5D" w:rsidP="00571CC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99" w:type="dxa"/>
          </w:tcPr>
          <w:p w:rsidR="00484A5D" w:rsidRPr="00571CCE" w:rsidRDefault="004A4261" w:rsidP="00571CC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484A5D" w:rsidRPr="00571CCE" w:rsidTr="00484A5D">
        <w:trPr>
          <w:trHeight w:val="54"/>
        </w:trPr>
        <w:tc>
          <w:tcPr>
            <w:tcW w:w="247" w:type="dxa"/>
            <w:vMerge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278" w:type="dxa"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и групповые консультации</w:t>
            </w:r>
          </w:p>
        </w:tc>
        <w:tc>
          <w:tcPr>
            <w:tcW w:w="1428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02" w:type="dxa"/>
          </w:tcPr>
          <w:p w:rsidR="00484A5D" w:rsidRPr="00571CCE" w:rsidRDefault="00484A5D" w:rsidP="00571CC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99" w:type="dxa"/>
          </w:tcPr>
          <w:p w:rsidR="00484A5D" w:rsidRDefault="004A4261" w:rsidP="00571CCE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484A5D" w:rsidRPr="00571CCE" w:rsidTr="00484A5D">
        <w:trPr>
          <w:trHeight w:val="54"/>
        </w:trPr>
        <w:tc>
          <w:tcPr>
            <w:tcW w:w="247" w:type="dxa"/>
            <w:vMerge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278" w:type="dxa"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Промежуточная аттестация: зачет с оценкой</w:t>
            </w:r>
          </w:p>
        </w:tc>
        <w:tc>
          <w:tcPr>
            <w:tcW w:w="1428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1502" w:type="dxa"/>
          </w:tcPr>
          <w:p w:rsidR="00484A5D" w:rsidRPr="00571CCE" w:rsidRDefault="00484A5D" w:rsidP="00571CCE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 </w:t>
            </w:r>
          </w:p>
        </w:tc>
        <w:tc>
          <w:tcPr>
            <w:tcW w:w="1399" w:type="dxa"/>
          </w:tcPr>
          <w:p w:rsidR="00484A5D" w:rsidRDefault="004A4261" w:rsidP="00571CCE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</w:t>
            </w:r>
          </w:p>
        </w:tc>
      </w:tr>
      <w:tr w:rsidR="00484A5D" w:rsidRPr="00571CCE" w:rsidTr="00484A5D">
        <w:trPr>
          <w:trHeight w:val="135"/>
        </w:trPr>
        <w:tc>
          <w:tcPr>
            <w:tcW w:w="5525" w:type="dxa"/>
            <w:gridSpan w:val="2"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428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502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399" w:type="dxa"/>
          </w:tcPr>
          <w:p w:rsidR="00484A5D" w:rsidRPr="00571CCE" w:rsidRDefault="004A4261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</w:tr>
      <w:tr w:rsidR="00484A5D" w:rsidRPr="00571CCE" w:rsidTr="00484A5D">
        <w:trPr>
          <w:trHeight w:val="135"/>
        </w:trPr>
        <w:tc>
          <w:tcPr>
            <w:tcW w:w="5525" w:type="dxa"/>
            <w:gridSpan w:val="2"/>
          </w:tcPr>
          <w:p w:rsidR="00484A5D" w:rsidRPr="00571CCE" w:rsidRDefault="00484A5D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(СРС)</w:t>
            </w:r>
          </w:p>
        </w:tc>
        <w:tc>
          <w:tcPr>
            <w:tcW w:w="1428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29,75</w:t>
            </w:r>
          </w:p>
        </w:tc>
        <w:tc>
          <w:tcPr>
            <w:tcW w:w="1502" w:type="dxa"/>
          </w:tcPr>
          <w:p w:rsidR="00484A5D" w:rsidRPr="00571CCE" w:rsidRDefault="00484A5D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399" w:type="dxa"/>
          </w:tcPr>
          <w:p w:rsidR="00484A5D" w:rsidRDefault="004A4261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29,75</w:t>
            </w:r>
          </w:p>
        </w:tc>
      </w:tr>
    </w:tbl>
    <w:p w:rsidR="00C25F5B" w:rsidRDefault="00C25F5B" w:rsidP="00983369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1B3EB8" w:rsidRPr="00983369" w:rsidRDefault="001B3EB8" w:rsidP="00983369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983369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Ознакомительная </w:t>
      </w:r>
      <w:r w:rsidRPr="007E3956">
        <w:rPr>
          <w:rFonts w:ascii="Times New Roman" w:hAnsi="Times New Roman"/>
          <w:sz w:val="24"/>
          <w:szCs w:val="24"/>
        </w:rPr>
        <w:t>практика содержит ряд этапов:</w:t>
      </w:r>
    </w:p>
    <w:p w:rsidR="001B3EB8" w:rsidRPr="007E3956" w:rsidRDefault="001B3EB8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 Подготовительный этап.</w:t>
      </w:r>
    </w:p>
    <w:p w:rsidR="001B3EB8" w:rsidRPr="007E3956" w:rsidRDefault="001B3EB8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 Основной этап.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 Заключительный этап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701"/>
        <w:gridCol w:w="5529"/>
        <w:gridCol w:w="2126"/>
      </w:tblGrid>
      <w:tr w:rsidR="001B3EB8" w:rsidRPr="00571CCE" w:rsidTr="00D42AB5">
        <w:tc>
          <w:tcPr>
            <w:tcW w:w="675" w:type="dxa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1B3EB8" w:rsidRPr="00571CCE" w:rsidRDefault="001B3EB8" w:rsidP="00766E3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1B3EB8" w:rsidRPr="00571CCE" w:rsidTr="00D42AB5">
        <w:trPr>
          <w:trHeight w:val="1575"/>
        </w:trPr>
        <w:tc>
          <w:tcPr>
            <w:tcW w:w="675" w:type="dxa"/>
          </w:tcPr>
          <w:p w:rsidR="001B3EB8" w:rsidRPr="00571CCE" w:rsidRDefault="001B3EB8" w:rsidP="003300A5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1B3EB8" w:rsidRPr="007127B8" w:rsidRDefault="001B3EB8" w:rsidP="003300A5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127B8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1B3EB8" w:rsidRPr="007127B8" w:rsidRDefault="001B3EB8" w:rsidP="003300A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1B3EB8" w:rsidRPr="007127B8" w:rsidRDefault="001B3EB8" w:rsidP="009229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7B8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1B3EB8" w:rsidRPr="007127B8" w:rsidRDefault="001B3EB8" w:rsidP="009229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7B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1B3EB8" w:rsidRPr="007127B8" w:rsidRDefault="001B3EB8" w:rsidP="009229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7B8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1B3EB8" w:rsidRPr="007127B8" w:rsidRDefault="001B3EB8" w:rsidP="009229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7127B8">
              <w:rPr>
                <w:rStyle w:val="45"/>
                <w:b w:val="0"/>
                <w:bCs/>
                <w:spacing w:val="0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1B3EB8" w:rsidRPr="00571CCE" w:rsidTr="00D42AB5">
        <w:trPr>
          <w:trHeight w:val="1984"/>
        </w:trPr>
        <w:tc>
          <w:tcPr>
            <w:tcW w:w="675" w:type="dxa"/>
            <w:vMerge w:val="restart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701" w:type="dxa"/>
            <w:vMerge w:val="restart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  <w:p w:rsidR="001B3EB8" w:rsidRPr="00571CCE" w:rsidRDefault="001B3EB8" w:rsidP="003300A5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vMerge w:val="restart"/>
          </w:tcPr>
          <w:p w:rsidR="001B3EB8" w:rsidRPr="00571CCE" w:rsidRDefault="001B3EB8" w:rsidP="00922931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position w:val="2"/>
                <w:sz w:val="24"/>
                <w:szCs w:val="24"/>
              </w:rPr>
              <w:t xml:space="preserve">Вступительная часть </w:t>
            </w:r>
          </w:p>
          <w:p w:rsidR="001B3EB8" w:rsidRPr="00571CCE" w:rsidRDefault="001B3EB8" w:rsidP="00922931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position w:val="2"/>
                <w:sz w:val="24"/>
                <w:szCs w:val="24"/>
              </w:rPr>
              <w:t xml:space="preserve">Общая характеристика организации. </w:t>
            </w:r>
          </w:p>
          <w:p w:rsidR="001B3EB8" w:rsidRPr="00571CCE" w:rsidRDefault="001B3EB8" w:rsidP="00922931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position w:val="2"/>
                <w:sz w:val="24"/>
                <w:szCs w:val="24"/>
              </w:rPr>
              <w:t>Изучение:</w:t>
            </w:r>
          </w:p>
          <w:p w:rsidR="001B3EB8" w:rsidRPr="00571CCE" w:rsidRDefault="001B3EB8" w:rsidP="009229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CCE">
              <w:rPr>
                <w:rFonts w:ascii="Times New Roman" w:hAnsi="Times New Roman"/>
                <w:position w:val="2"/>
                <w:sz w:val="24"/>
                <w:szCs w:val="24"/>
              </w:rPr>
              <w:t xml:space="preserve">- организационно–правовых форм </w:t>
            </w:r>
            <w:r w:rsidRPr="00571CCE">
              <w:rPr>
                <w:rFonts w:ascii="Times New Roman" w:hAnsi="Times New Roman"/>
                <w:bCs/>
                <w:sz w:val="24"/>
                <w:szCs w:val="24"/>
              </w:rPr>
              <w:t>предприятия индустрии туризма  и других объектов, связанных с разработкой и реализацией туристского продукта;</w:t>
            </w:r>
          </w:p>
          <w:p w:rsidR="001B3EB8" w:rsidRPr="00571CCE" w:rsidRDefault="001B3EB8" w:rsidP="00922931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position w:val="2"/>
                <w:sz w:val="24"/>
                <w:szCs w:val="24"/>
              </w:rPr>
              <w:t xml:space="preserve">- </w:t>
            </w:r>
            <w:r w:rsidRPr="00571CCE">
              <w:rPr>
                <w:rFonts w:ascii="Times New Roman" w:hAnsi="Times New Roman"/>
                <w:sz w:val="24"/>
                <w:szCs w:val="24"/>
              </w:rPr>
              <w:t xml:space="preserve">основных направлений их деятельности, вида создаваемого продукта, </w:t>
            </w:r>
            <w:r w:rsidRPr="00571CCE">
              <w:rPr>
                <w:rFonts w:ascii="Times New Roman" w:hAnsi="Times New Roman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1B3EB8" w:rsidRPr="00571CCE" w:rsidRDefault="001B3EB8" w:rsidP="009229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- перспективных и текущих планов работы, основных направлений деятельности, </w:t>
            </w:r>
          </w:p>
          <w:p w:rsidR="001B3EB8" w:rsidRPr="00571CCE" w:rsidRDefault="001B3EB8" w:rsidP="009229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CC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-  проектов базового предприятия,   </w:t>
            </w:r>
            <w:r w:rsidRPr="00571CCE">
              <w:rPr>
                <w:rFonts w:ascii="Times New Roman" w:hAnsi="Times New Roman"/>
                <w:bCs/>
                <w:sz w:val="24"/>
                <w:szCs w:val="24"/>
              </w:rPr>
              <w:t>связанных с разработкой и реализацией туристского продукта;</w:t>
            </w:r>
          </w:p>
          <w:p w:rsidR="001B3EB8" w:rsidRPr="00571CCE" w:rsidRDefault="001B3EB8" w:rsidP="009229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1CCE">
              <w:rPr>
                <w:rFonts w:ascii="Times New Roman" w:hAnsi="Times New Roman"/>
                <w:i/>
                <w:sz w:val="24"/>
                <w:szCs w:val="24"/>
              </w:rPr>
              <w:t xml:space="preserve">Содержание практических заданий 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t>ко</w:t>
            </w: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ординирует свою деятельность с руководителями прак</w:t>
            </w: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 xml:space="preserve">тики, составляет </w:t>
            </w:r>
            <w:r w:rsidRPr="00571CCE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индивидуальный план;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 xml:space="preserve">дает характеристику предприятиям  сферы туризма, расположенным на территории муниципального образования в соответствии с такими критериями, как: 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1. форма собственности;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2. вид продукта (результат труда);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3. основные направления деятельности (функциональный признак)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Изучение:</w:t>
            </w:r>
          </w:p>
          <w:p w:rsidR="001B3EB8" w:rsidRPr="00571CCE" w:rsidRDefault="001B3EB8" w:rsidP="00922931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 xml:space="preserve">- содержания и основных видов деятельности предприятия сферы туризма в работе с населением, </w:t>
            </w:r>
          </w:p>
          <w:p w:rsidR="001B3EB8" w:rsidRPr="00571CCE" w:rsidRDefault="001B3EB8" w:rsidP="00922931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- характера исполнительно-распорядительной деятельности организации;</w:t>
            </w:r>
          </w:p>
          <w:p w:rsidR="001B3EB8" w:rsidRPr="00571CCE" w:rsidRDefault="001B3EB8" w:rsidP="009229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 xml:space="preserve">- регламента   деятельности  и оказания туристских  услуг физическим лицам, </w:t>
            </w: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форм  и видов деятельности, осуществляемых в базовом предприятии </w:t>
            </w:r>
          </w:p>
          <w:p w:rsidR="001B3EB8" w:rsidRPr="00571CCE" w:rsidRDefault="001B3EB8" w:rsidP="0092293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t>-  прессы, освещающей деятельность базо</w:t>
            </w: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вого предприятия;</w:t>
            </w:r>
          </w:p>
          <w:p w:rsidR="001B3EB8" w:rsidRPr="00571CCE" w:rsidRDefault="001B3EB8" w:rsidP="009229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t>-запросов ре</w:t>
            </w: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softHyphen/>
              <w:t>альной и потенциальной аудитории по оказанию туристских  услуг, спрос на   услуги и пр.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1CCE">
              <w:rPr>
                <w:rFonts w:ascii="Times New Roman" w:hAnsi="Times New Roman"/>
                <w:i/>
                <w:sz w:val="24"/>
                <w:szCs w:val="24"/>
              </w:rPr>
              <w:t xml:space="preserve">Содержание практических заданий 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 xml:space="preserve">-  осуществляет сбор информации  об объектах туристской инфраструктуры города  и  региона 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 xml:space="preserve">  в следующих аспектах: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1. виды и формы организаций туристской инфраструктуры города  и  региона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2.  их функции;</w:t>
            </w:r>
          </w:p>
          <w:p w:rsidR="001B3EB8" w:rsidRPr="00571CCE" w:rsidRDefault="001B3EB8" w:rsidP="0092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3. нормативно-правовая база, регламентирующая деятельность;</w:t>
            </w:r>
          </w:p>
        </w:tc>
        <w:tc>
          <w:tcPr>
            <w:tcW w:w="2126" w:type="dxa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текущий</w:t>
            </w:r>
          </w:p>
          <w:p w:rsidR="001B3EB8" w:rsidRPr="00571CCE" w:rsidRDefault="001B3EB8" w:rsidP="003300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1B3EB8" w:rsidRPr="00571CCE" w:rsidTr="00D42AB5">
        <w:trPr>
          <w:trHeight w:val="3742"/>
        </w:trPr>
        <w:tc>
          <w:tcPr>
            <w:tcW w:w="675" w:type="dxa"/>
            <w:vMerge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B3EB8" w:rsidRPr="00571CCE" w:rsidRDefault="001B3EB8" w:rsidP="003300A5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1B3EB8" w:rsidRPr="00571CCE" w:rsidRDefault="001B3EB8" w:rsidP="00766E3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1B3EB8" w:rsidRPr="00571CCE" w:rsidTr="00D42AB5">
        <w:tc>
          <w:tcPr>
            <w:tcW w:w="675" w:type="dxa"/>
            <w:vMerge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1B3EB8" w:rsidRPr="00571CCE" w:rsidRDefault="001B3EB8" w:rsidP="00922931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position w:val="2"/>
                <w:sz w:val="24"/>
                <w:szCs w:val="24"/>
              </w:rPr>
              <w:t>Основная часть:</w:t>
            </w:r>
          </w:p>
          <w:p w:rsidR="001B3EB8" w:rsidRPr="00571CCE" w:rsidRDefault="001B3EB8" w:rsidP="00922931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работает в одном из отделов базового предприятия в качестве: </w:t>
            </w:r>
            <w:r w:rsidRPr="00571CC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помощника руководителя фирмы</w:t>
            </w:r>
            <w:r w:rsidRPr="00571CCE">
              <w:rPr>
                <w:rFonts w:ascii="Times New Roman" w:hAnsi="Times New Roman"/>
                <w:bCs/>
                <w:sz w:val="24"/>
                <w:szCs w:val="24"/>
              </w:rPr>
              <w:t>;   гидов-переводчиков,</w:t>
            </w:r>
            <w:r w:rsidRPr="00571CC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 агента в сфере туризма и др.;</w:t>
            </w:r>
          </w:p>
          <w:p w:rsidR="001B3EB8" w:rsidRPr="00571CCE" w:rsidRDefault="001B3EB8" w:rsidP="00922931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 xml:space="preserve">помощника руководителя   </w:t>
            </w: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 </w:t>
            </w:r>
            <w:r w:rsidRPr="00571CCE">
              <w:rPr>
                <w:rFonts w:ascii="Times New Roman" w:hAnsi="Times New Roman"/>
                <w:bCs/>
                <w:sz w:val="24"/>
                <w:szCs w:val="24"/>
              </w:rPr>
              <w:t xml:space="preserve">объектах санаторно-курортного лечения и отдыха, </w:t>
            </w:r>
            <w:r w:rsidRPr="00571CC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помощника менеджера,  заместителя директора фирмы  по оказанию операторских услуг;</w:t>
            </w:r>
          </w:p>
          <w:p w:rsidR="001B3EB8" w:rsidRPr="00571CCE" w:rsidRDefault="001B3EB8" w:rsidP="00922931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помощника менеджера базового учреждения (по связям с общественностью, по рекламе);</w:t>
            </w:r>
          </w:p>
          <w:p w:rsidR="001B3EB8" w:rsidRPr="00571CCE" w:rsidRDefault="001B3EB8" w:rsidP="00922931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>- участвует в осуществлении исполнительно-распорядительной деятельности организации, в оказании туристских  услуг физическим лицам, овладевает  приемами, обеспечивающими эффективность  сферы туризма.</w:t>
            </w:r>
          </w:p>
          <w:p w:rsidR="001B3EB8" w:rsidRPr="00571CCE" w:rsidRDefault="001B3EB8" w:rsidP="00922931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i/>
                <w:position w:val="2"/>
                <w:sz w:val="24"/>
                <w:szCs w:val="24"/>
              </w:rPr>
              <w:t>Содержание практических заданий</w:t>
            </w:r>
          </w:p>
          <w:p w:rsidR="001B3EB8" w:rsidRPr="00571CCE" w:rsidRDefault="001B3EB8" w:rsidP="00922931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sz w:val="24"/>
                <w:szCs w:val="24"/>
              </w:rPr>
              <w:t xml:space="preserve">-изучает организацию  туристских услуг       с направлениями, видами и формами работы </w:t>
            </w: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t>от замысла до его реализации.</w:t>
            </w:r>
          </w:p>
          <w:p w:rsidR="001B3EB8" w:rsidRPr="00571CCE" w:rsidRDefault="001B3EB8" w:rsidP="00922931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ar-SA"/>
              </w:rPr>
              <w:t>-анализирует затраты деятельности предприятия туристской индустрии</w:t>
            </w:r>
          </w:p>
        </w:tc>
        <w:tc>
          <w:tcPr>
            <w:tcW w:w="2126" w:type="dxa"/>
          </w:tcPr>
          <w:p w:rsidR="001B3EB8" w:rsidRPr="00571CCE" w:rsidRDefault="001B3EB8" w:rsidP="003300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</w:p>
        </w:tc>
      </w:tr>
      <w:tr w:rsidR="001B3EB8" w:rsidRPr="00571CCE" w:rsidTr="00D42AB5">
        <w:tc>
          <w:tcPr>
            <w:tcW w:w="675" w:type="dxa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1B3EB8" w:rsidRPr="007127B8" w:rsidRDefault="001B3EB8" w:rsidP="003300A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7127B8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</w:tc>
        <w:tc>
          <w:tcPr>
            <w:tcW w:w="5529" w:type="dxa"/>
          </w:tcPr>
          <w:p w:rsidR="001B3EB8" w:rsidRPr="007127B8" w:rsidRDefault="001B3EB8" w:rsidP="009229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7127B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Подготовка отчета. Защита отчета на итоговой конференции </w:t>
            </w:r>
          </w:p>
        </w:tc>
        <w:tc>
          <w:tcPr>
            <w:tcW w:w="2126" w:type="dxa"/>
          </w:tcPr>
          <w:p w:rsidR="001B3EB8" w:rsidRPr="00571CCE" w:rsidRDefault="001B3EB8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66E38" w:rsidRDefault="001B3EB8" w:rsidP="003300A5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В ходе прохождения </w:t>
      </w:r>
      <w:r w:rsidRPr="00766E38">
        <w:rPr>
          <w:rFonts w:ascii="Times New Roman" w:hAnsi="Times New Roman"/>
          <w:sz w:val="24"/>
          <w:szCs w:val="24"/>
        </w:rPr>
        <w:t>практики используются следующие образовательные технологии:</w:t>
      </w:r>
    </w:p>
    <w:p w:rsidR="001B3EB8" w:rsidRPr="007E3956" w:rsidRDefault="001B3EB8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1B3EB8" w:rsidRPr="007E3956" w:rsidRDefault="001B3EB8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1B3EB8" w:rsidRPr="007E3956" w:rsidRDefault="001B3EB8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Инструктаж по технике безопасности на </w:t>
      </w:r>
      <w:r>
        <w:rPr>
          <w:sz w:val="24"/>
          <w:szCs w:val="24"/>
        </w:rPr>
        <w:t xml:space="preserve">кафедре </w:t>
      </w:r>
      <w:r w:rsidRPr="007E3956">
        <w:rPr>
          <w:sz w:val="24"/>
          <w:szCs w:val="24"/>
        </w:rPr>
        <w:t>и вводный инструктаж по технике безопасности на базе практики.</w:t>
      </w:r>
    </w:p>
    <w:p w:rsidR="001B3EB8" w:rsidRPr="007E3956" w:rsidRDefault="001B3EB8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1B3EB8" w:rsidRPr="00766E38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E38">
        <w:rPr>
          <w:rFonts w:ascii="Times New Roman" w:hAnsi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1B3EB8" w:rsidRPr="007E3956" w:rsidRDefault="001B3EB8" w:rsidP="003300A5">
      <w:pPr>
        <w:pStyle w:val="a3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анализ документов;</w:t>
      </w:r>
    </w:p>
    <w:p w:rsidR="001B3EB8" w:rsidRPr="007E3956" w:rsidRDefault="001B3EB8" w:rsidP="003300A5">
      <w:pPr>
        <w:pStyle w:val="a3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анализ различных источников информации;</w:t>
      </w:r>
    </w:p>
    <w:p w:rsidR="001B3EB8" w:rsidRPr="007E3956" w:rsidRDefault="001B3EB8" w:rsidP="003300A5">
      <w:pPr>
        <w:pStyle w:val="a3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наблюдение.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ind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дневник практики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характеристику с места практики</w:t>
      </w:r>
    </w:p>
    <w:p w:rsidR="001B3EB8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E5763">
        <w:rPr>
          <w:rFonts w:ascii="Times New Roman" w:hAnsi="Times New Roman"/>
          <w:bCs/>
          <w:sz w:val="24"/>
          <w:szCs w:val="24"/>
        </w:rPr>
        <w:t>- аттестационный лист(макет см. Приложение)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pStyle w:val="2"/>
        <w:numPr>
          <w:ilvl w:val="1"/>
          <w:numId w:val="7"/>
        </w:numPr>
        <w:spacing w:before="0"/>
        <w:ind w:left="0"/>
        <w:rPr>
          <w:rFonts w:ascii="Times New Roman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1B3EB8" w:rsidRPr="007E3956" w:rsidRDefault="001B3EB8" w:rsidP="003300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1B3EB8" w:rsidRPr="007E3956" w:rsidRDefault="001B3EB8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индивидуальное задание на  практику</w:t>
      </w:r>
    </w:p>
    <w:p w:rsidR="001B3EB8" w:rsidRPr="007E3956" w:rsidRDefault="001B3EB8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1B3EB8" w:rsidRPr="007E3956" w:rsidRDefault="001B3EB8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характеристика  руководителя практики </w:t>
      </w:r>
      <w:r w:rsidRPr="007E3956">
        <w:rPr>
          <w:rFonts w:ascii="Times New Roman" w:hAnsi="Times New Roman"/>
          <w:color w:val="000000"/>
          <w:sz w:val="24"/>
          <w:szCs w:val="24"/>
        </w:rPr>
        <w:t>от профильной организации</w:t>
      </w:r>
    </w:p>
    <w:p w:rsidR="001B3EB8" w:rsidRPr="007E3956" w:rsidRDefault="001B3EB8" w:rsidP="003300A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1B3EB8" w:rsidRPr="007E3956" w:rsidRDefault="001B3EB8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1B3EB8" w:rsidRPr="007E3956" w:rsidRDefault="001B3EB8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1B3EB8" w:rsidRPr="007E3956" w:rsidRDefault="001B3EB8" w:rsidP="003300A5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1B3EB8" w:rsidRPr="007E3956" w:rsidRDefault="001B3EB8" w:rsidP="003300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 итогам прохождения практики подготавливается и защищается отчет.</w:t>
      </w:r>
    </w:p>
    <w:p w:rsidR="001B3EB8" w:rsidRPr="007E3956" w:rsidRDefault="001B3EB8" w:rsidP="003300A5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Объем отчета (без приложений) – не менее 15 страниц формата А4. Выравнивание по ширине. Гарнитура – </w:t>
      </w:r>
      <w:r w:rsidRPr="007E3956">
        <w:rPr>
          <w:color w:val="000000"/>
          <w:sz w:val="24"/>
          <w:szCs w:val="24"/>
          <w:lang w:val="en-US"/>
        </w:rPr>
        <w:t>TimesNewRoman</w:t>
      </w:r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1B3EB8" w:rsidRPr="007E3956" w:rsidRDefault="001B3EB8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1B3EB8" w:rsidRPr="007E3956" w:rsidRDefault="001B3EB8" w:rsidP="00896461">
      <w:pPr>
        <w:pStyle w:val="24"/>
        <w:widowControl w:val="0"/>
        <w:tabs>
          <w:tab w:val="left" w:pos="5745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  <w:r>
        <w:rPr>
          <w:color w:val="000000"/>
          <w:sz w:val="24"/>
          <w:szCs w:val="24"/>
        </w:rPr>
        <w:tab/>
      </w:r>
    </w:p>
    <w:p w:rsidR="001B3EB8" w:rsidRPr="007E3956" w:rsidRDefault="001B3EB8" w:rsidP="00766E38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1B3EB8" w:rsidRPr="007E3956" w:rsidRDefault="001B3EB8" w:rsidP="00766E38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1B3EB8" w:rsidRPr="007E3956" w:rsidRDefault="001B3EB8" w:rsidP="00766E38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1B3EB8" w:rsidRPr="007E3956" w:rsidRDefault="001B3EB8" w:rsidP="00766E38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1B3EB8" w:rsidRPr="007E3956" w:rsidRDefault="001B3EB8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1B3EB8" w:rsidRPr="007E3956" w:rsidRDefault="001B3EB8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1B3EB8" w:rsidRPr="007E3956" w:rsidRDefault="001B3EB8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1B3EB8" w:rsidRPr="007E3956" w:rsidRDefault="001B3EB8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1B3EB8" w:rsidRPr="007E3956" w:rsidRDefault="001B3EB8" w:rsidP="003300A5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1B3EB8" w:rsidRPr="007E3956" w:rsidRDefault="001B3EB8" w:rsidP="003300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Во введении должны быть отражены: </w:t>
      </w:r>
      <w:r w:rsidRPr="007E3956">
        <w:rPr>
          <w:rFonts w:ascii="Times New Roman" w:hAnsi="Times New Roman"/>
          <w:color w:val="000000"/>
          <w:sz w:val="24"/>
          <w:szCs w:val="24"/>
        </w:rPr>
        <w:t>цели и задачи прохождения практики, ее предмет и объект, основное содержание своей работы во время практики.</w:t>
      </w:r>
    </w:p>
    <w:p w:rsidR="001B3EB8" w:rsidRPr="00053D42" w:rsidRDefault="001B3EB8" w:rsidP="00BF304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053D42">
        <w:rPr>
          <w:rFonts w:ascii="Times New Roman" w:hAnsi="Times New Roman"/>
          <w:b/>
          <w:i/>
          <w:sz w:val="24"/>
          <w:szCs w:val="24"/>
        </w:rPr>
        <w:t>Основная часть должна содержать:</w:t>
      </w:r>
    </w:p>
    <w:p w:rsidR="001B3EB8" w:rsidRPr="007E3956" w:rsidRDefault="001B3EB8" w:rsidP="00BF30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1)  </w:t>
      </w:r>
      <w:r w:rsidRPr="007E3956">
        <w:rPr>
          <w:rFonts w:ascii="Times New Roman" w:hAnsi="Times New Roman"/>
          <w:i/>
          <w:sz w:val="24"/>
          <w:szCs w:val="24"/>
        </w:rPr>
        <w:t>Структуру организации</w:t>
      </w:r>
      <w:r w:rsidRPr="007E3956">
        <w:rPr>
          <w:rFonts w:ascii="Times New Roman" w:hAnsi="Times New Roman"/>
          <w:sz w:val="24"/>
          <w:szCs w:val="24"/>
        </w:rPr>
        <w:t xml:space="preserve">, в которой проходит практику,  анализ функций управления, форму собственности; вид продукта (результат труда); основные направления туристской деятельности, </w:t>
      </w:r>
      <w:r w:rsidRPr="007E3956">
        <w:rPr>
          <w:rFonts w:ascii="Times New Roman" w:hAnsi="Times New Roman"/>
          <w:bCs/>
          <w:sz w:val="24"/>
          <w:szCs w:val="24"/>
        </w:rPr>
        <w:t>туристские продукты,</w:t>
      </w:r>
      <w:r w:rsidRPr="007E3956">
        <w:rPr>
          <w:rFonts w:ascii="Times New Roman" w:hAnsi="Times New Roman"/>
          <w:sz w:val="24"/>
          <w:szCs w:val="24"/>
        </w:rPr>
        <w:t xml:space="preserve"> полученные  за  последние 2 года. </w:t>
      </w:r>
    </w:p>
    <w:p w:rsidR="001B3EB8" w:rsidRPr="007E3956" w:rsidRDefault="001B3EB8" w:rsidP="00BF30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2) </w:t>
      </w:r>
      <w:r w:rsidRPr="007E3956">
        <w:rPr>
          <w:rFonts w:ascii="Times New Roman" w:hAnsi="Times New Roman"/>
          <w:i/>
          <w:sz w:val="24"/>
          <w:szCs w:val="24"/>
        </w:rPr>
        <w:t>Нормативно-распорядительную базу</w:t>
      </w:r>
      <w:r w:rsidRPr="007E3956">
        <w:rPr>
          <w:rFonts w:ascii="Times New Roman" w:hAnsi="Times New Roman"/>
          <w:sz w:val="24"/>
          <w:szCs w:val="24"/>
        </w:rPr>
        <w:t xml:space="preserve">, регламентирующую деятельность предприятия: содержание и структуру оказания  туристских услуг  населению, исполнительно-распорядительной деятельности предприятия; регламент  деятельности и оказания туристских услуг физическим лицам,  </w:t>
      </w:r>
      <w:r w:rsidRPr="007E3956">
        <w:rPr>
          <w:rFonts w:ascii="Times New Roman" w:hAnsi="Times New Roman"/>
          <w:sz w:val="24"/>
          <w:szCs w:val="24"/>
          <w:lang w:eastAsia="ar-SA"/>
        </w:rPr>
        <w:t xml:space="preserve">формы  оказания гостиничных и туристских услуг, осуществляемые в базовом </w:t>
      </w:r>
      <w:r w:rsidRPr="007E3956">
        <w:rPr>
          <w:rFonts w:ascii="Times New Roman" w:hAnsi="Times New Roman"/>
          <w:sz w:val="24"/>
          <w:szCs w:val="24"/>
        </w:rPr>
        <w:t xml:space="preserve">предприятии; </w:t>
      </w:r>
      <w:r w:rsidRPr="007E3956">
        <w:rPr>
          <w:rFonts w:ascii="Times New Roman" w:hAnsi="Times New Roman"/>
          <w:sz w:val="24"/>
          <w:szCs w:val="24"/>
          <w:lang w:eastAsia="ar-SA"/>
        </w:rPr>
        <w:t>спрос на  турпродукцию и пр.</w:t>
      </w:r>
    </w:p>
    <w:p w:rsidR="001B3EB8" w:rsidRPr="007E3956" w:rsidRDefault="001B3EB8" w:rsidP="00BF304A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ar-SA"/>
        </w:rPr>
      </w:pPr>
      <w:r w:rsidRPr="007E3956">
        <w:rPr>
          <w:rFonts w:ascii="Times New Roman" w:hAnsi="Times New Roman"/>
          <w:sz w:val="24"/>
          <w:szCs w:val="24"/>
        </w:rPr>
        <w:t>3) Д</w:t>
      </w:r>
      <w:r w:rsidRPr="007E3956">
        <w:rPr>
          <w:rFonts w:ascii="Times New Roman" w:hAnsi="Times New Roman"/>
          <w:i/>
          <w:sz w:val="24"/>
          <w:szCs w:val="24"/>
        </w:rPr>
        <w:t>окументационное обеспечение</w:t>
      </w:r>
      <w:r w:rsidRPr="007E3956">
        <w:rPr>
          <w:rFonts w:ascii="Times New Roman" w:hAnsi="Times New Roman"/>
          <w:sz w:val="24"/>
          <w:szCs w:val="24"/>
        </w:rPr>
        <w:t xml:space="preserve"> организационно-управленческой деятельности с направлениями, видами и формами оказания туристских услуг </w:t>
      </w:r>
      <w:r w:rsidRPr="007E3956">
        <w:rPr>
          <w:rFonts w:ascii="Times New Roman" w:hAnsi="Times New Roman"/>
          <w:sz w:val="24"/>
          <w:szCs w:val="24"/>
          <w:lang w:eastAsia="ar-SA"/>
        </w:rPr>
        <w:t xml:space="preserve">от замысла до его реализации; </w:t>
      </w:r>
    </w:p>
    <w:p w:rsidR="001B3EB8" w:rsidRPr="007E3956" w:rsidRDefault="001B3EB8" w:rsidP="00BF304A">
      <w:pPr>
        <w:pStyle w:val="af0"/>
        <w:widowControl w:val="0"/>
        <w:spacing w:after="0"/>
        <w:ind w:left="0"/>
        <w:jc w:val="both"/>
        <w:rPr>
          <w:sz w:val="24"/>
          <w:szCs w:val="24"/>
          <w:lang w:eastAsia="ar-SA"/>
        </w:rPr>
      </w:pPr>
      <w:r w:rsidRPr="007E3956">
        <w:rPr>
          <w:sz w:val="24"/>
          <w:szCs w:val="24"/>
          <w:lang w:eastAsia="ar-SA"/>
        </w:rPr>
        <w:t xml:space="preserve">4) </w:t>
      </w:r>
      <w:r w:rsidRPr="007E3956">
        <w:rPr>
          <w:i/>
          <w:sz w:val="24"/>
          <w:szCs w:val="24"/>
          <w:lang w:eastAsia="ar-SA"/>
        </w:rPr>
        <w:t>Анализ нескольких направлений  оказания услуг в индустрии туризма</w:t>
      </w:r>
      <w:r w:rsidRPr="007E3956">
        <w:rPr>
          <w:sz w:val="24"/>
          <w:szCs w:val="24"/>
          <w:lang w:eastAsia="ar-SA"/>
        </w:rPr>
        <w:t>, проведенных в данном учреждении (2-3).</w:t>
      </w:r>
    </w:p>
    <w:p w:rsidR="001B3EB8" w:rsidRPr="007E3956" w:rsidRDefault="001B3EB8" w:rsidP="00BF304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7E3956">
        <w:rPr>
          <w:sz w:val="24"/>
          <w:szCs w:val="24"/>
        </w:rPr>
        <w:t xml:space="preserve">Заключение содержит </w:t>
      </w:r>
      <w:r w:rsidRPr="007E3956">
        <w:rPr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1B3EB8" w:rsidRPr="007E3956" w:rsidRDefault="001B3EB8" w:rsidP="00BF304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 направлению подготовки</w:t>
      </w:r>
      <w:r w:rsidRPr="007E3956">
        <w:rPr>
          <w:rFonts w:ascii="Times New Roman" w:hAnsi="Times New Roman"/>
          <w:sz w:val="24"/>
          <w:szCs w:val="24"/>
          <w:shd w:val="clear" w:color="auto" w:fill="FFFFFF"/>
        </w:rPr>
        <w:t xml:space="preserve"> 43.03.02 Туризм.</w:t>
      </w:r>
    </w:p>
    <w:p w:rsidR="001B3EB8" w:rsidRPr="007E3956" w:rsidRDefault="001B3EB8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1B3EB8" w:rsidRPr="007E3956" w:rsidRDefault="001B3EB8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беседа с руководителем от профильной организации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/>
          <w:bCs/>
          <w:sz w:val="24"/>
          <w:szCs w:val="24"/>
        </w:rPr>
        <w:t>проверка отчетов по практике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1B3EB8" w:rsidRPr="00571CCE" w:rsidTr="00571CCE">
        <w:trPr>
          <w:trHeight w:val="437"/>
        </w:trPr>
        <w:tc>
          <w:tcPr>
            <w:tcW w:w="743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п\п</w:t>
            </w:r>
          </w:p>
        </w:tc>
        <w:tc>
          <w:tcPr>
            <w:tcW w:w="3070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Контролируемые разделы</w:t>
            </w:r>
          </w:p>
        </w:tc>
        <w:tc>
          <w:tcPr>
            <w:tcW w:w="2398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оценочного средства</w:t>
            </w:r>
          </w:p>
        </w:tc>
      </w:tr>
      <w:tr w:rsidR="001B3EB8" w:rsidRPr="00571CCE" w:rsidTr="00571CCE">
        <w:tc>
          <w:tcPr>
            <w:tcW w:w="743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70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1B3E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b/>
                <w:sz w:val="24"/>
                <w:szCs w:val="24"/>
              </w:rPr>
              <w:t>УК-6</w:t>
            </w:r>
          </w:p>
          <w:p w:rsidR="00BF304A" w:rsidRPr="007127B8" w:rsidRDefault="00BF304A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ОПК-8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b/>
                <w:sz w:val="24"/>
                <w:szCs w:val="24"/>
              </w:rPr>
              <w:t>ПК-3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b/>
                <w:sz w:val="24"/>
                <w:szCs w:val="24"/>
              </w:rPr>
              <w:t>ПК-9</w:t>
            </w:r>
          </w:p>
        </w:tc>
        <w:tc>
          <w:tcPr>
            <w:tcW w:w="2398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отчета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Выступление на итоговой конференции</w:t>
            </w:r>
          </w:p>
        </w:tc>
      </w:tr>
    </w:tbl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Pr="007E3956" w:rsidRDefault="001B3EB8" w:rsidP="00053D42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1B3EB8" w:rsidRDefault="001B3EB8" w:rsidP="00053D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053D42">
      <w:pPr>
        <w:spacing w:after="0" w:line="240" w:lineRule="auto"/>
        <w:ind w:firstLine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>
        <w:rPr>
          <w:rFonts w:ascii="Times New Roman" w:hAnsi="Times New Roman"/>
          <w:b/>
          <w:sz w:val="24"/>
          <w:szCs w:val="24"/>
        </w:rPr>
        <w:t xml:space="preserve">тапов формирования компетенций </w:t>
      </w:r>
      <w:r w:rsidRPr="007E3956">
        <w:rPr>
          <w:rFonts w:ascii="Times New Roman" w:hAnsi="Times New Roman"/>
          <w:b/>
          <w:sz w:val="24"/>
          <w:szCs w:val="24"/>
        </w:rPr>
        <w:t>(см. приложение  к  образовательной программе)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1B3EB8" w:rsidRPr="00571CCE" w:rsidTr="00571CCE">
        <w:trPr>
          <w:trHeight w:val="324"/>
        </w:trPr>
        <w:tc>
          <w:tcPr>
            <w:tcW w:w="7479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Этапы формирования</w:t>
            </w:r>
          </w:p>
        </w:tc>
        <w:tc>
          <w:tcPr>
            <w:tcW w:w="993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Форма промежуточного контроля</w:t>
            </w:r>
          </w:p>
        </w:tc>
      </w:tr>
      <w:tr w:rsidR="001B3EB8" w:rsidRPr="00571CCE" w:rsidTr="00571CCE">
        <w:trPr>
          <w:trHeight w:val="324"/>
        </w:trPr>
        <w:tc>
          <w:tcPr>
            <w:tcW w:w="7479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УК-6</w:t>
            </w:r>
            <w:r w:rsidR="00C111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 w:val="restart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 семестр</w:t>
            </w:r>
          </w:p>
        </w:tc>
        <w:tc>
          <w:tcPr>
            <w:tcW w:w="993" w:type="dxa"/>
            <w:vMerge w:val="restart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Зачет с оценкой</w:t>
            </w:r>
          </w:p>
        </w:tc>
      </w:tr>
      <w:tr w:rsidR="001B3EB8" w:rsidRPr="00571CCE" w:rsidTr="00571CCE">
        <w:trPr>
          <w:trHeight w:val="324"/>
        </w:trPr>
        <w:tc>
          <w:tcPr>
            <w:tcW w:w="7479" w:type="dxa"/>
          </w:tcPr>
          <w:p w:rsidR="001B3EB8" w:rsidRPr="00854272" w:rsidRDefault="001B3EB8" w:rsidP="00BF30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4272">
              <w:rPr>
                <w:rFonts w:ascii="Times New Roman" w:hAnsi="Times New Roman"/>
                <w:sz w:val="24"/>
                <w:szCs w:val="24"/>
              </w:rPr>
              <w:t>ОПК-8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542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B3EB8" w:rsidRPr="00571CCE" w:rsidTr="00571CCE">
        <w:trPr>
          <w:trHeight w:val="324"/>
        </w:trPr>
        <w:tc>
          <w:tcPr>
            <w:tcW w:w="7479" w:type="dxa"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ПК-3 Способен  применять нормативные документы, регламентирующие деятельность предприятий в сфере туризма и экскурсионного обслуживания</w:t>
            </w:r>
          </w:p>
        </w:tc>
        <w:tc>
          <w:tcPr>
            <w:tcW w:w="1134" w:type="dxa"/>
            <w:vMerge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B3EB8" w:rsidRPr="00571CCE" w:rsidTr="00571CCE">
        <w:trPr>
          <w:trHeight w:val="324"/>
        </w:trPr>
        <w:tc>
          <w:tcPr>
            <w:tcW w:w="7479" w:type="dxa"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ПК -9  Способен к эффективному взаимодействию с потребителем туристско-экскурсионных услуг с использованием методов делового общения, средств речевой коммуникации, в том числе на иностранном языке</w:t>
            </w:r>
          </w:p>
        </w:tc>
        <w:tc>
          <w:tcPr>
            <w:tcW w:w="1134" w:type="dxa"/>
            <w:vMerge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</w:tcPr>
          <w:p w:rsidR="001B3EB8" w:rsidRPr="00571CCE" w:rsidRDefault="001B3EB8" w:rsidP="008542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pStyle w:val="a3"/>
        <w:numPr>
          <w:ilvl w:val="1"/>
          <w:numId w:val="4"/>
        </w:numPr>
        <w:ind w:left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1B3EB8" w:rsidRPr="007E3956" w:rsidRDefault="001B3EB8" w:rsidP="00922931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1B3EB8" w:rsidRPr="007E3956" w:rsidRDefault="001B3EB8" w:rsidP="003300A5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1B3EB8" w:rsidRPr="007E3956" w:rsidRDefault="001B3EB8" w:rsidP="003300A5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EB8" w:rsidRPr="00AF3F8C" w:rsidRDefault="001B3EB8" w:rsidP="003300A5">
      <w:pPr>
        <w:pStyle w:val="a3"/>
        <w:numPr>
          <w:ilvl w:val="2"/>
          <w:numId w:val="4"/>
        </w:numPr>
        <w:ind w:left="0" w:hanging="284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843"/>
        <w:gridCol w:w="2075"/>
        <w:gridCol w:w="2551"/>
        <w:gridCol w:w="2472"/>
      </w:tblGrid>
      <w:tr w:rsidR="001B3EB8" w:rsidRPr="00571CCE" w:rsidTr="00571CCE">
        <w:trPr>
          <w:trHeight w:val="407"/>
        </w:trPr>
        <w:tc>
          <w:tcPr>
            <w:tcW w:w="1242" w:type="dxa"/>
            <w:vMerge w:val="restart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1843" w:type="dxa"/>
            <w:vMerge w:val="restart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  <w:tc>
          <w:tcPr>
            <w:tcW w:w="7098" w:type="dxa"/>
            <w:gridSpan w:val="3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1B3EB8" w:rsidRPr="00571CCE" w:rsidTr="00571CCE">
        <w:trPr>
          <w:trHeight w:val="671"/>
        </w:trPr>
        <w:tc>
          <w:tcPr>
            <w:tcW w:w="1242" w:type="dxa"/>
            <w:vMerge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Высокий уровень </w:t>
            </w:r>
          </w:p>
        </w:tc>
      </w:tr>
      <w:tr w:rsidR="001B3EB8" w:rsidRPr="00571CCE" w:rsidTr="00571CCE">
        <w:tc>
          <w:tcPr>
            <w:tcW w:w="1242" w:type="dxa"/>
          </w:tcPr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УК-6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ОПК-8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ПК-3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ПК-9</w:t>
            </w:r>
          </w:p>
        </w:tc>
        <w:tc>
          <w:tcPr>
            <w:tcW w:w="1843" w:type="dxa"/>
          </w:tcPr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Обучающийся в целом знает учебный материал. </w:t>
            </w:r>
          </w:p>
          <w:p w:rsidR="001B3EB8" w:rsidRPr="00571CCE" w:rsidRDefault="001B3EB8" w:rsidP="00571C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1B3EB8" w:rsidRPr="00571CCE" w:rsidRDefault="001B3EB8" w:rsidP="00571C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1B3EB8" w:rsidRPr="00571CCE" w:rsidRDefault="001B3EB8" w:rsidP="00571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1B3EB8" w:rsidRPr="00571CCE" w:rsidRDefault="001B3EB8" w:rsidP="00571C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1B3EB8" w:rsidRPr="00571CCE" w:rsidTr="00571CCE">
        <w:tc>
          <w:tcPr>
            <w:tcW w:w="1242" w:type="dxa"/>
          </w:tcPr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УК-6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ОПК-8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ПК-3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ПК-9</w:t>
            </w:r>
          </w:p>
        </w:tc>
        <w:tc>
          <w:tcPr>
            <w:tcW w:w="1843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1B3EB8" w:rsidRPr="00571CCE" w:rsidRDefault="001B3EB8" w:rsidP="00571C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Однако затрудняется в формулировании квалифицированных выводов и обобщений.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1B3EB8" w:rsidRPr="00571CCE" w:rsidRDefault="001B3EB8" w:rsidP="00571C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Делает квалифицированные выводы и обобщения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B3EB8" w:rsidRPr="00571CCE" w:rsidTr="00571CCE">
        <w:tc>
          <w:tcPr>
            <w:tcW w:w="1242" w:type="dxa"/>
          </w:tcPr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УК-6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ОПК-8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ПК-3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sz w:val="24"/>
                <w:szCs w:val="24"/>
              </w:rPr>
              <w:t>ПК-9</w:t>
            </w:r>
          </w:p>
        </w:tc>
        <w:tc>
          <w:tcPr>
            <w:tcW w:w="1843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</w:t>
            </w:r>
          </w:p>
          <w:p w:rsidR="001B3EB8" w:rsidRPr="007127B8" w:rsidRDefault="001B3EB8" w:rsidP="00571CC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127B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1B3EB8" w:rsidRPr="007E3956" w:rsidRDefault="001B3EB8" w:rsidP="003300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B3EB8" w:rsidRPr="007E3956" w:rsidRDefault="001B3EB8" w:rsidP="00922931">
      <w:pPr>
        <w:pStyle w:val="a3"/>
        <w:numPr>
          <w:ilvl w:val="2"/>
          <w:numId w:val="4"/>
        </w:numPr>
        <w:ind w:left="0" w:hanging="284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1B3EB8" w:rsidRPr="00571CCE" w:rsidTr="00E96808">
        <w:tc>
          <w:tcPr>
            <w:tcW w:w="1377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1B3EB8" w:rsidRPr="00571CCE" w:rsidTr="00E96808">
        <w:tc>
          <w:tcPr>
            <w:tcW w:w="1377" w:type="pct"/>
            <w:vMerge w:val="restart"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1B3EB8" w:rsidRPr="007E3956" w:rsidRDefault="001B3EB8" w:rsidP="00AF3F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571CCE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1B3EB8" w:rsidRPr="00571CCE" w:rsidTr="00E96808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1B3EB8" w:rsidRPr="00571CCE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1B3EB8" w:rsidRPr="00571CCE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1B3EB8" w:rsidRPr="00571CCE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3EB8" w:rsidRPr="00571CCE" w:rsidTr="00E96808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571CCE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1B3EB8" w:rsidRPr="00571CCE" w:rsidTr="00E96808">
        <w:tc>
          <w:tcPr>
            <w:tcW w:w="1377" w:type="pct"/>
            <w:vMerge w:val="restart"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1B3EB8" w:rsidRPr="00571CCE" w:rsidTr="00E96808">
        <w:tc>
          <w:tcPr>
            <w:tcW w:w="1377" w:type="pct"/>
            <w:vMerge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571CCE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1B3EB8" w:rsidRPr="00571CCE" w:rsidTr="00E96808">
        <w:tc>
          <w:tcPr>
            <w:tcW w:w="1377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1B3EB8" w:rsidRPr="007E3956" w:rsidRDefault="001B3EB8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1.Умение сформулировать цель и задачи отчета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3.Наличие элементов анализа проблемы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4.Логичность, последовательность раскрытия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5.Наличие выводов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7.Умение работать с литературой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8.Владение терминологией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B3EB8" w:rsidRPr="007E3956" w:rsidRDefault="001B3EB8" w:rsidP="00DF0C5C">
      <w:pPr>
        <w:pStyle w:val="a3"/>
        <w:numPr>
          <w:ilvl w:val="1"/>
          <w:numId w:val="4"/>
        </w:numPr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B3EB8" w:rsidRDefault="001B3EB8" w:rsidP="00DF0C5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Содержание задания:</w:t>
      </w:r>
    </w:p>
    <w:p w:rsidR="001B3EB8" w:rsidRPr="00F411A7" w:rsidRDefault="001B3EB8" w:rsidP="00217F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11A7">
        <w:rPr>
          <w:rFonts w:ascii="Times New Roman" w:hAnsi="Times New Roman"/>
          <w:i/>
          <w:sz w:val="24"/>
          <w:szCs w:val="24"/>
        </w:rPr>
        <w:t>1.Структура организации</w:t>
      </w:r>
      <w:r w:rsidRPr="00F411A7">
        <w:rPr>
          <w:rFonts w:ascii="Times New Roman" w:hAnsi="Times New Roman"/>
          <w:sz w:val="24"/>
          <w:szCs w:val="24"/>
        </w:rPr>
        <w:t xml:space="preserve">, в которой проходит </w:t>
      </w:r>
      <w:r w:rsidR="00F411A7" w:rsidRPr="00F411A7">
        <w:rPr>
          <w:rFonts w:ascii="Times New Roman" w:hAnsi="Times New Roman"/>
          <w:sz w:val="24"/>
          <w:szCs w:val="24"/>
        </w:rPr>
        <w:t>практику, анализ</w:t>
      </w:r>
      <w:r w:rsidRPr="00F411A7">
        <w:rPr>
          <w:rFonts w:ascii="Times New Roman" w:hAnsi="Times New Roman"/>
          <w:sz w:val="24"/>
          <w:szCs w:val="24"/>
        </w:rPr>
        <w:t xml:space="preserve"> функций управления, форму собственности; вид продукта (результат труда); основные направления туристской деятельности, </w:t>
      </w:r>
      <w:r w:rsidRPr="00F411A7">
        <w:rPr>
          <w:rFonts w:ascii="Times New Roman" w:hAnsi="Times New Roman"/>
          <w:bCs/>
          <w:sz w:val="24"/>
          <w:szCs w:val="24"/>
        </w:rPr>
        <w:t>туристские продукты,</w:t>
      </w:r>
      <w:r w:rsidRPr="00F411A7">
        <w:rPr>
          <w:rFonts w:ascii="Times New Roman" w:hAnsi="Times New Roman"/>
          <w:sz w:val="24"/>
          <w:szCs w:val="24"/>
        </w:rPr>
        <w:t xml:space="preserve"> </w:t>
      </w:r>
      <w:r w:rsidR="00F411A7" w:rsidRPr="00F411A7">
        <w:rPr>
          <w:rFonts w:ascii="Times New Roman" w:hAnsi="Times New Roman"/>
          <w:sz w:val="24"/>
          <w:szCs w:val="24"/>
        </w:rPr>
        <w:t>полученные за последние</w:t>
      </w:r>
      <w:r w:rsidRPr="00F411A7">
        <w:rPr>
          <w:rFonts w:ascii="Times New Roman" w:hAnsi="Times New Roman"/>
          <w:sz w:val="24"/>
          <w:szCs w:val="24"/>
        </w:rPr>
        <w:t xml:space="preserve"> 2 года. </w:t>
      </w:r>
      <w:r w:rsidR="00F411A7" w:rsidRPr="00F411A7">
        <w:rPr>
          <w:rFonts w:ascii="Times New Roman" w:hAnsi="Times New Roman"/>
          <w:sz w:val="24"/>
          <w:szCs w:val="24"/>
        </w:rPr>
        <w:t>Определить место предприятия на рынке, форму собственности, штатную структуру предприятия, должностные инструкции персонала, определить тип организационно-управленческой структуры предприятия, систему менеджмента.</w:t>
      </w:r>
    </w:p>
    <w:p w:rsidR="001B3EB8" w:rsidRPr="007E3956" w:rsidRDefault="001B3EB8" w:rsidP="00217F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i/>
          <w:sz w:val="24"/>
          <w:szCs w:val="24"/>
        </w:rPr>
        <w:t>Нормативно-распорядительная</w:t>
      </w:r>
      <w:r w:rsidRPr="007E3956">
        <w:rPr>
          <w:rFonts w:ascii="Times New Roman" w:hAnsi="Times New Roman"/>
          <w:i/>
          <w:sz w:val="24"/>
          <w:szCs w:val="24"/>
        </w:rPr>
        <w:t xml:space="preserve"> баз</w:t>
      </w:r>
      <w:r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, регламентирующая</w:t>
      </w:r>
      <w:r w:rsidRPr="007E3956">
        <w:rPr>
          <w:rFonts w:ascii="Times New Roman" w:hAnsi="Times New Roman"/>
          <w:sz w:val="24"/>
          <w:szCs w:val="24"/>
        </w:rPr>
        <w:t xml:space="preserve"> деятельность пре</w:t>
      </w:r>
      <w:r>
        <w:rPr>
          <w:rFonts w:ascii="Times New Roman" w:hAnsi="Times New Roman"/>
          <w:sz w:val="24"/>
          <w:szCs w:val="24"/>
        </w:rPr>
        <w:t xml:space="preserve">дприятия: </w:t>
      </w:r>
      <w:r w:rsidR="00F411A7">
        <w:rPr>
          <w:rFonts w:ascii="Times New Roman" w:hAnsi="Times New Roman"/>
          <w:sz w:val="24"/>
          <w:szCs w:val="24"/>
        </w:rPr>
        <w:t>уставные документы, определяющие содержание и структуру</w:t>
      </w:r>
      <w:r w:rsidRPr="007E3956">
        <w:rPr>
          <w:rFonts w:ascii="Times New Roman" w:hAnsi="Times New Roman"/>
          <w:sz w:val="24"/>
          <w:szCs w:val="24"/>
        </w:rPr>
        <w:t xml:space="preserve"> </w:t>
      </w:r>
      <w:r w:rsidR="00F411A7" w:rsidRPr="007E3956">
        <w:rPr>
          <w:rFonts w:ascii="Times New Roman" w:hAnsi="Times New Roman"/>
          <w:sz w:val="24"/>
          <w:szCs w:val="24"/>
        </w:rPr>
        <w:t>оказания туристских</w:t>
      </w:r>
      <w:r w:rsidRPr="007E3956">
        <w:rPr>
          <w:rFonts w:ascii="Times New Roman" w:hAnsi="Times New Roman"/>
          <w:sz w:val="24"/>
          <w:szCs w:val="24"/>
        </w:rPr>
        <w:t xml:space="preserve"> </w:t>
      </w:r>
      <w:r w:rsidR="00F411A7" w:rsidRPr="007E3956">
        <w:rPr>
          <w:rFonts w:ascii="Times New Roman" w:hAnsi="Times New Roman"/>
          <w:sz w:val="24"/>
          <w:szCs w:val="24"/>
        </w:rPr>
        <w:t>услуг населению</w:t>
      </w:r>
      <w:r>
        <w:rPr>
          <w:rFonts w:ascii="Times New Roman" w:hAnsi="Times New Roman"/>
          <w:sz w:val="24"/>
          <w:szCs w:val="24"/>
        </w:rPr>
        <w:t>, исполнительно-распорядительная деятельность</w:t>
      </w:r>
      <w:r w:rsidRPr="007E3956">
        <w:rPr>
          <w:rFonts w:ascii="Times New Roman" w:hAnsi="Times New Roman"/>
          <w:sz w:val="24"/>
          <w:szCs w:val="24"/>
        </w:rPr>
        <w:t xml:space="preserve"> предприятия; </w:t>
      </w:r>
      <w:r w:rsidR="00F411A7" w:rsidRPr="007E3956">
        <w:rPr>
          <w:rFonts w:ascii="Times New Roman" w:hAnsi="Times New Roman"/>
          <w:sz w:val="24"/>
          <w:szCs w:val="24"/>
        </w:rPr>
        <w:t>регламент деятельности</w:t>
      </w:r>
      <w:r w:rsidRPr="007E3956">
        <w:rPr>
          <w:rFonts w:ascii="Times New Roman" w:hAnsi="Times New Roman"/>
          <w:sz w:val="24"/>
          <w:szCs w:val="24"/>
        </w:rPr>
        <w:t xml:space="preserve"> и оказания туристских услуг физическим </w:t>
      </w:r>
      <w:r w:rsidR="00F411A7" w:rsidRPr="007E3956">
        <w:rPr>
          <w:rFonts w:ascii="Times New Roman" w:hAnsi="Times New Roman"/>
          <w:sz w:val="24"/>
          <w:szCs w:val="24"/>
        </w:rPr>
        <w:t>лицам, формы</w:t>
      </w:r>
      <w:r w:rsidR="00F411A7" w:rsidRPr="007E3956">
        <w:rPr>
          <w:rFonts w:ascii="Times New Roman" w:hAnsi="Times New Roman"/>
          <w:sz w:val="24"/>
          <w:szCs w:val="24"/>
          <w:lang w:eastAsia="ar-SA"/>
        </w:rPr>
        <w:t xml:space="preserve"> оказания</w:t>
      </w:r>
      <w:r w:rsidRPr="007E3956">
        <w:rPr>
          <w:rFonts w:ascii="Times New Roman" w:hAnsi="Times New Roman"/>
          <w:sz w:val="24"/>
          <w:szCs w:val="24"/>
          <w:lang w:eastAsia="ar-SA"/>
        </w:rPr>
        <w:t xml:space="preserve"> гостиничных и туристских услуг, осуществляемые в базовом </w:t>
      </w:r>
      <w:r w:rsidRPr="007E3956">
        <w:rPr>
          <w:rFonts w:ascii="Times New Roman" w:hAnsi="Times New Roman"/>
          <w:sz w:val="24"/>
          <w:szCs w:val="24"/>
        </w:rPr>
        <w:t xml:space="preserve">предприятии; </w:t>
      </w:r>
      <w:r w:rsidR="00F411A7">
        <w:rPr>
          <w:rFonts w:ascii="Times New Roman" w:hAnsi="Times New Roman"/>
          <w:sz w:val="24"/>
          <w:szCs w:val="24"/>
          <w:lang w:eastAsia="ar-SA"/>
        </w:rPr>
        <w:t xml:space="preserve">спрос </w:t>
      </w:r>
      <w:r w:rsidR="007119E2">
        <w:rPr>
          <w:rFonts w:ascii="Times New Roman" w:hAnsi="Times New Roman"/>
          <w:sz w:val="24"/>
          <w:szCs w:val="24"/>
          <w:lang w:eastAsia="ar-SA"/>
        </w:rPr>
        <w:t>на туристский</w:t>
      </w:r>
      <w:r w:rsidR="00F411A7">
        <w:rPr>
          <w:rFonts w:ascii="Times New Roman" w:hAnsi="Times New Roman"/>
          <w:sz w:val="24"/>
          <w:szCs w:val="24"/>
          <w:lang w:eastAsia="ar-SA"/>
        </w:rPr>
        <w:t xml:space="preserve"> продукт</w:t>
      </w:r>
      <w:r w:rsidRPr="007E3956">
        <w:rPr>
          <w:rFonts w:ascii="Times New Roman" w:hAnsi="Times New Roman"/>
          <w:sz w:val="24"/>
          <w:szCs w:val="24"/>
          <w:lang w:eastAsia="ar-SA"/>
        </w:rPr>
        <w:t xml:space="preserve"> и пр.</w:t>
      </w:r>
    </w:p>
    <w:p w:rsidR="001B3EB8" w:rsidRPr="007E3956" w:rsidRDefault="001B3EB8" w:rsidP="00217F68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E3956">
        <w:rPr>
          <w:rFonts w:ascii="Times New Roman" w:hAnsi="Times New Roman"/>
          <w:sz w:val="24"/>
          <w:szCs w:val="24"/>
        </w:rPr>
        <w:t>Д</w:t>
      </w:r>
      <w:r w:rsidRPr="007E3956">
        <w:rPr>
          <w:rFonts w:ascii="Times New Roman" w:hAnsi="Times New Roman"/>
          <w:i/>
          <w:sz w:val="24"/>
          <w:szCs w:val="24"/>
        </w:rPr>
        <w:t xml:space="preserve">окументационное </w:t>
      </w:r>
      <w:r w:rsidR="004D009E">
        <w:rPr>
          <w:rFonts w:ascii="Times New Roman" w:hAnsi="Times New Roman"/>
          <w:i/>
          <w:sz w:val="24"/>
          <w:szCs w:val="24"/>
        </w:rPr>
        <w:t xml:space="preserve">и информационное </w:t>
      </w:r>
      <w:r w:rsidRPr="007E3956">
        <w:rPr>
          <w:rFonts w:ascii="Times New Roman" w:hAnsi="Times New Roman"/>
          <w:i/>
          <w:sz w:val="24"/>
          <w:szCs w:val="24"/>
        </w:rPr>
        <w:t>обеспечение</w:t>
      </w:r>
      <w:r w:rsidRPr="007E3956">
        <w:rPr>
          <w:rFonts w:ascii="Times New Roman" w:hAnsi="Times New Roman"/>
          <w:sz w:val="24"/>
          <w:szCs w:val="24"/>
        </w:rPr>
        <w:t xml:space="preserve"> организационно-управленческой деятельности</w:t>
      </w:r>
      <w:r w:rsidR="00F411A7">
        <w:rPr>
          <w:rFonts w:ascii="Times New Roman" w:hAnsi="Times New Roman"/>
          <w:sz w:val="24"/>
          <w:szCs w:val="24"/>
        </w:rPr>
        <w:t>, определяющее</w:t>
      </w:r>
      <w:r w:rsidRPr="007E3956">
        <w:rPr>
          <w:rFonts w:ascii="Times New Roman" w:hAnsi="Times New Roman"/>
          <w:sz w:val="24"/>
          <w:szCs w:val="24"/>
        </w:rPr>
        <w:t xml:space="preserve"> </w:t>
      </w:r>
      <w:r w:rsidR="00F411A7">
        <w:rPr>
          <w:rFonts w:ascii="Times New Roman" w:hAnsi="Times New Roman"/>
          <w:sz w:val="24"/>
          <w:szCs w:val="24"/>
        </w:rPr>
        <w:t>направления, виды и формы процесса</w:t>
      </w:r>
      <w:r w:rsidRPr="007E3956">
        <w:rPr>
          <w:rFonts w:ascii="Times New Roman" w:hAnsi="Times New Roman"/>
          <w:sz w:val="24"/>
          <w:szCs w:val="24"/>
        </w:rPr>
        <w:t xml:space="preserve"> оказания туристских услуг</w:t>
      </w:r>
      <w:r w:rsidR="004D009E">
        <w:rPr>
          <w:rFonts w:ascii="Times New Roman" w:hAnsi="Times New Roman"/>
          <w:sz w:val="24"/>
          <w:szCs w:val="24"/>
          <w:lang w:eastAsia="ar-SA"/>
        </w:rPr>
        <w:t>; автоматизированные программы управления бизнес процессами</w:t>
      </w:r>
      <w:r w:rsidRPr="007E3956">
        <w:rPr>
          <w:rFonts w:ascii="Times New Roman" w:hAnsi="Times New Roman"/>
          <w:sz w:val="24"/>
          <w:szCs w:val="24"/>
          <w:lang w:eastAsia="ar-SA"/>
        </w:rPr>
        <w:t xml:space="preserve">; </w:t>
      </w:r>
    </w:p>
    <w:p w:rsidR="001B3EB8" w:rsidRPr="0066659F" w:rsidRDefault="001B3EB8" w:rsidP="00217F68">
      <w:pPr>
        <w:pStyle w:val="af0"/>
        <w:widowControl w:val="0"/>
        <w:spacing w:after="0"/>
        <w:ind w:left="0"/>
        <w:jc w:val="both"/>
        <w:rPr>
          <w:sz w:val="24"/>
          <w:szCs w:val="24"/>
          <w:lang w:eastAsia="ar-SA"/>
        </w:rPr>
      </w:pPr>
      <w:r w:rsidRPr="007E3956">
        <w:rPr>
          <w:sz w:val="24"/>
          <w:szCs w:val="24"/>
          <w:lang w:eastAsia="ar-SA"/>
        </w:rPr>
        <w:t>4</w:t>
      </w:r>
      <w:r>
        <w:rPr>
          <w:sz w:val="24"/>
          <w:szCs w:val="24"/>
          <w:lang w:eastAsia="ar-SA"/>
        </w:rPr>
        <w:t xml:space="preserve">. </w:t>
      </w:r>
      <w:r w:rsidRPr="007E3956">
        <w:rPr>
          <w:i/>
          <w:sz w:val="24"/>
          <w:szCs w:val="24"/>
          <w:lang w:eastAsia="ar-SA"/>
        </w:rPr>
        <w:t xml:space="preserve">Анализ нескольких </w:t>
      </w:r>
      <w:r w:rsidR="0066659F" w:rsidRPr="007E3956">
        <w:rPr>
          <w:i/>
          <w:sz w:val="24"/>
          <w:szCs w:val="24"/>
          <w:lang w:eastAsia="ar-SA"/>
        </w:rPr>
        <w:t>направлений оказания</w:t>
      </w:r>
      <w:r w:rsidRPr="007E3956">
        <w:rPr>
          <w:i/>
          <w:sz w:val="24"/>
          <w:szCs w:val="24"/>
          <w:lang w:eastAsia="ar-SA"/>
        </w:rPr>
        <w:t xml:space="preserve"> </w:t>
      </w:r>
      <w:r w:rsidR="00554210">
        <w:rPr>
          <w:i/>
          <w:sz w:val="24"/>
          <w:szCs w:val="24"/>
          <w:lang w:eastAsia="ar-SA"/>
        </w:rPr>
        <w:t xml:space="preserve">основных и дополнительных </w:t>
      </w:r>
      <w:r w:rsidRPr="007E3956">
        <w:rPr>
          <w:i/>
          <w:sz w:val="24"/>
          <w:szCs w:val="24"/>
          <w:lang w:eastAsia="ar-SA"/>
        </w:rPr>
        <w:t xml:space="preserve">услуг </w:t>
      </w:r>
      <w:r w:rsidR="0066659F" w:rsidRPr="0066659F">
        <w:rPr>
          <w:sz w:val="24"/>
          <w:szCs w:val="24"/>
        </w:rPr>
        <w:t>различным группам населения</w:t>
      </w:r>
      <w:r w:rsidR="0066659F">
        <w:rPr>
          <w:sz w:val="24"/>
          <w:szCs w:val="24"/>
          <w:lang w:eastAsia="ar-SA"/>
        </w:rPr>
        <w:t xml:space="preserve"> (2-3), раскрывающих специфику сервисной деятельности.</w:t>
      </w:r>
      <w:r w:rsidR="00F411A7" w:rsidRPr="00F411A7">
        <w:rPr>
          <w:color w:val="212121"/>
          <w:sz w:val="24"/>
          <w:szCs w:val="24"/>
        </w:rPr>
        <w:t xml:space="preserve"> </w:t>
      </w:r>
      <w:r w:rsidR="00F411A7" w:rsidRPr="00813C2B">
        <w:rPr>
          <w:color w:val="212121"/>
          <w:sz w:val="24"/>
          <w:szCs w:val="24"/>
        </w:rPr>
        <w:t xml:space="preserve">Изучить справочники по туризму, каталоги, и другие источники туристской информации с целью формирования собственных представлений о направлениях внутреннего туризма и особенностях предлагаемых туристических маршрутов; </w:t>
      </w:r>
      <w:r w:rsidR="00F411A7">
        <w:rPr>
          <w:color w:val="212121"/>
          <w:sz w:val="24"/>
          <w:szCs w:val="24"/>
        </w:rPr>
        <w:t>о</w:t>
      </w:r>
      <w:r w:rsidR="00F411A7" w:rsidRPr="00813C2B">
        <w:rPr>
          <w:color w:val="212121"/>
          <w:sz w:val="24"/>
          <w:szCs w:val="24"/>
        </w:rPr>
        <w:t>существить поиск информации о гостиницах и авиарейсах; принять участие в общении с туроператорами с целью изучения программ туров, определения туров, пользующихс</w:t>
      </w:r>
      <w:r w:rsidR="00F411A7">
        <w:rPr>
          <w:color w:val="212121"/>
          <w:sz w:val="24"/>
          <w:szCs w:val="24"/>
        </w:rPr>
        <w:t>я наибольшим спросом у клиентов.</w:t>
      </w:r>
    </w:p>
    <w:p w:rsidR="001B3EB8" w:rsidRPr="007E3956" w:rsidRDefault="001B3EB8" w:rsidP="00217F68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217F6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1B3EB8" w:rsidRPr="007E3956" w:rsidRDefault="001B3EB8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1.Понятие и сущность   управления в  предприятиях сферы гостеприимства, учреждениях сферы туризма.</w:t>
      </w:r>
    </w:p>
    <w:p w:rsidR="001B3EB8" w:rsidRPr="007E3956" w:rsidRDefault="001B3EB8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2.Каковы основные задачи   управления организацией,  предприятием сферы гостеприимства  и туризма?</w:t>
      </w:r>
    </w:p>
    <w:p w:rsidR="001B3EB8" w:rsidRPr="007E3956" w:rsidRDefault="001B3EB8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3.Как реализован на практике принцип разделения полномочий  на </w:t>
      </w:r>
      <w:r w:rsidRPr="007E3956">
        <w:rPr>
          <w:rFonts w:ascii="Times New Roman" w:hAnsi="Times New Roman"/>
          <w:bCs/>
          <w:sz w:val="24"/>
          <w:szCs w:val="24"/>
        </w:rPr>
        <w:t xml:space="preserve">объектах экскурсионной деятельности, </w:t>
      </w:r>
      <w:r w:rsidRPr="007E3956">
        <w:rPr>
          <w:rFonts w:ascii="Times New Roman" w:hAnsi="Times New Roman"/>
          <w:sz w:val="24"/>
          <w:szCs w:val="24"/>
        </w:rPr>
        <w:t xml:space="preserve">организаций, </w:t>
      </w:r>
      <w:r w:rsidRPr="007E3956">
        <w:rPr>
          <w:rFonts w:ascii="Times New Roman" w:hAnsi="Times New Roman"/>
          <w:bCs/>
          <w:sz w:val="24"/>
          <w:szCs w:val="24"/>
        </w:rPr>
        <w:t xml:space="preserve">  предоставляющих услуги экскурсоводов (гидов), гидов-переводчиков</w:t>
      </w:r>
      <w:r w:rsidRPr="007E3956">
        <w:rPr>
          <w:rFonts w:ascii="Times New Roman" w:hAnsi="Times New Roman"/>
          <w:sz w:val="24"/>
          <w:szCs w:val="24"/>
        </w:rPr>
        <w:t>?</w:t>
      </w:r>
    </w:p>
    <w:p w:rsidR="001B3EB8" w:rsidRPr="007E3956" w:rsidRDefault="001B3EB8" w:rsidP="00217F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4.Поясните основные этапы </w:t>
      </w:r>
      <w:r w:rsidRPr="007E3956">
        <w:rPr>
          <w:rFonts w:ascii="Times New Roman" w:hAnsi="Times New Roman"/>
          <w:bCs/>
          <w:sz w:val="24"/>
          <w:szCs w:val="24"/>
        </w:rPr>
        <w:t>разработки и реализации туристского продукта</w:t>
      </w:r>
      <w:r w:rsidRPr="007E3956">
        <w:rPr>
          <w:rFonts w:ascii="Times New Roman" w:hAnsi="Times New Roman"/>
          <w:sz w:val="24"/>
          <w:szCs w:val="24"/>
        </w:rPr>
        <w:t>.</w:t>
      </w:r>
    </w:p>
    <w:p w:rsidR="001B3EB8" w:rsidRPr="007E3956" w:rsidRDefault="001B3EB8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5.Каковы основные характеристики </w:t>
      </w:r>
      <w:r w:rsidRPr="007E3956">
        <w:rPr>
          <w:rFonts w:ascii="Times New Roman" w:hAnsi="Times New Roman"/>
          <w:bCs/>
          <w:sz w:val="24"/>
          <w:szCs w:val="24"/>
        </w:rPr>
        <w:t xml:space="preserve">средств размещения, средств транспорта, объектов общественного питания </w:t>
      </w:r>
      <w:r w:rsidRPr="007E3956">
        <w:rPr>
          <w:rFonts w:ascii="Times New Roman" w:hAnsi="Times New Roman"/>
          <w:sz w:val="24"/>
          <w:szCs w:val="24"/>
        </w:rPr>
        <w:t>в сфере туризма?</w:t>
      </w:r>
    </w:p>
    <w:p w:rsidR="001B3EB8" w:rsidRPr="007E3956" w:rsidRDefault="001B3EB8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6.Перечислите важнейшие нормативно-правовые документы, регламентирующие деятельность организаций сферы туризма?</w:t>
      </w:r>
    </w:p>
    <w:p w:rsidR="001B3EB8" w:rsidRPr="007E3956" w:rsidRDefault="001B3EB8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7.</w:t>
      </w:r>
      <w:r w:rsidRPr="007E3956">
        <w:rPr>
          <w:rFonts w:ascii="Times New Roman" w:hAnsi="Times New Roman"/>
          <w:bCs/>
          <w:sz w:val="24"/>
          <w:szCs w:val="24"/>
        </w:rPr>
        <w:t xml:space="preserve">  Раскрыть содержание деятельности объектов санаторно-курортного лечения и отдыха, спортивно-оздоровительных услуг.</w:t>
      </w:r>
    </w:p>
    <w:p w:rsidR="001B3EB8" w:rsidRPr="007E3956" w:rsidRDefault="001B3EB8" w:rsidP="00217F68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8.Раскрыть назначение и основные формы туризма </w:t>
      </w:r>
      <w:r w:rsidRPr="007E3956">
        <w:rPr>
          <w:rFonts w:ascii="Times New Roman" w:hAnsi="Times New Roman"/>
          <w:bCs/>
          <w:sz w:val="24"/>
          <w:szCs w:val="24"/>
        </w:rPr>
        <w:t>познавательного делового назначения.</w:t>
      </w:r>
    </w:p>
    <w:p w:rsidR="001B3EB8" w:rsidRPr="007E3956" w:rsidRDefault="001B3EB8" w:rsidP="00217F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9.  Перечислить</w:t>
      </w:r>
      <w:r w:rsidR="00C11181">
        <w:rPr>
          <w:rFonts w:ascii="Times New Roman" w:hAnsi="Times New Roman"/>
          <w:sz w:val="24"/>
          <w:szCs w:val="24"/>
        </w:rPr>
        <w:t xml:space="preserve"> </w:t>
      </w:r>
      <w:r w:rsidRPr="007E3956">
        <w:rPr>
          <w:rFonts w:ascii="Times New Roman" w:hAnsi="Times New Roman"/>
          <w:bCs/>
          <w:sz w:val="24"/>
          <w:szCs w:val="24"/>
        </w:rPr>
        <w:t xml:space="preserve">предприятия туристской индустрии и другие объекты, связанные с разработкой и реализацией туристского продукта. </w:t>
      </w:r>
    </w:p>
    <w:p w:rsidR="001B3EB8" w:rsidRPr="007E3956" w:rsidRDefault="001B3EB8" w:rsidP="00217F68">
      <w:pPr>
        <w:pStyle w:val="Default"/>
      </w:pPr>
      <w:r w:rsidRPr="007E3956">
        <w:t xml:space="preserve">10. Раскрыть сущность использования основ межкультурных коммуникаций в практической работе </w:t>
      </w:r>
    </w:p>
    <w:p w:rsidR="001B3EB8" w:rsidRPr="007E3956" w:rsidRDefault="001B3EB8" w:rsidP="00217F68">
      <w:pPr>
        <w:pStyle w:val="Default"/>
      </w:pPr>
      <w:r w:rsidRPr="007E3956">
        <w:t xml:space="preserve">11. Назовите  основные проблемы, с которыми  сталкиваются туристы в  больших городах? 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1B3EB8" w:rsidRPr="007E3956" w:rsidRDefault="001B3EB8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После предварительной оценки документ</w:t>
      </w:r>
      <w:r>
        <w:rPr>
          <w:rFonts w:ascii="Times New Roman" w:hAnsi="Times New Roman"/>
          <w:sz w:val="24"/>
          <w:szCs w:val="24"/>
        </w:rPr>
        <w:t xml:space="preserve">ации проводится защита отчетов </w:t>
      </w:r>
      <w:r w:rsidRPr="007E3956">
        <w:rPr>
          <w:rFonts w:ascii="Times New Roman" w:hAnsi="Times New Roman"/>
          <w:sz w:val="24"/>
          <w:szCs w:val="24"/>
        </w:rPr>
        <w:t>о практике, которая состоит из двух этапов:</w:t>
      </w:r>
    </w:p>
    <w:p w:rsidR="001B3EB8" w:rsidRPr="007E3956" w:rsidRDefault="001B3EB8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Представление краткого доклада (5-7 минут)</w:t>
      </w:r>
    </w:p>
    <w:p w:rsidR="001B3EB8" w:rsidRPr="007E3956" w:rsidRDefault="001B3EB8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Ответы на вопросы преподавателя и студентов.</w:t>
      </w:r>
    </w:p>
    <w:p w:rsidR="001B3EB8" w:rsidRPr="007E3956" w:rsidRDefault="001B3EB8" w:rsidP="00DF0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 итогам защиты отчетов, с учетом оценки отч</w:t>
      </w:r>
      <w:r>
        <w:rPr>
          <w:rFonts w:ascii="Times New Roman" w:hAnsi="Times New Roman"/>
          <w:sz w:val="24"/>
          <w:szCs w:val="24"/>
        </w:rPr>
        <w:t>ета по практике и характеристики</w:t>
      </w:r>
      <w:r w:rsidRPr="007E3956">
        <w:rPr>
          <w:rFonts w:ascii="Times New Roman" w:hAnsi="Times New Roman"/>
          <w:sz w:val="24"/>
          <w:szCs w:val="24"/>
        </w:rPr>
        <w:t xml:space="preserve"> студента от руководителя практики от профильной организации руководитель практики от организации (вуза)  выставляет комплексную оценку. 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</w:t>
      </w:r>
      <w:r>
        <w:rPr>
          <w:rFonts w:ascii="Times New Roman" w:hAnsi="Times New Roman"/>
          <w:b/>
          <w:bCs/>
          <w:sz w:val="24"/>
          <w:szCs w:val="24"/>
        </w:rPr>
        <w:t>нет», необходимых для прохождения</w:t>
      </w:r>
      <w:r w:rsidRPr="007E3956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1B3EB8" w:rsidRDefault="001B3EB8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B3EB8" w:rsidRDefault="001B3EB8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Основная литература:</w:t>
      </w:r>
    </w:p>
    <w:p w:rsidR="001B3EB8" w:rsidRPr="007E3956" w:rsidRDefault="001B3EB8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B3EB8" w:rsidRPr="007E3956" w:rsidRDefault="001B3EB8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Pr="007E3956">
        <w:rPr>
          <w:color w:val="000000"/>
          <w:sz w:val="24"/>
          <w:szCs w:val="24"/>
        </w:rPr>
        <w:t>Методы принятия решений [Электронный ресурс]: лабораторный практикум/ Н.В. Акамсина [и др.]. — Электрон. текстовые данные.— Воронеж: Воронежский государственный архитектурно-строительный университет, ЭБС АСВ, 2013.— 102 c.— Режим доступа: http://www.iprbookshop.ru/30840.— ЭБС «IPRbooks»</w:t>
      </w:r>
    </w:p>
    <w:p w:rsidR="001B3EB8" w:rsidRPr="007E3956" w:rsidRDefault="001B3EB8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1B3EB8" w:rsidRPr="007E3956" w:rsidRDefault="001B3EB8" w:rsidP="00DF0C5C">
      <w:pPr>
        <w:pStyle w:val="a3"/>
        <w:tabs>
          <w:tab w:val="left" w:pos="1701"/>
        </w:tabs>
        <w:ind w:left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CFCFC"/>
        </w:rPr>
        <w:t xml:space="preserve">2. </w:t>
      </w:r>
      <w:r w:rsidRPr="007E3956">
        <w:rPr>
          <w:color w:val="000000"/>
          <w:sz w:val="24"/>
          <w:szCs w:val="24"/>
          <w:shd w:val="clear" w:color="auto" w:fill="FCFCFC"/>
        </w:rPr>
        <w:t>Дресвянников В.А. Управление человеческими ресурсами [Электронный ресурс]: учебное пособие/ Дресвянников В.А., Лосева О.В.— Электрон. текстовые данные.— Саратов: Вузовское образование, 2014.— 170 c.— Режим доступа: http://www.iprbookshop.ru/22644.— ЭБС «IPRbooks»</w:t>
      </w:r>
    </w:p>
    <w:p w:rsidR="001B3EB8" w:rsidRPr="007E3956" w:rsidRDefault="001B3EB8" w:rsidP="00DF0C5C">
      <w:pPr>
        <w:widowControl w:val="0"/>
        <w:tabs>
          <w:tab w:val="left" w:pos="15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DF0C5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7E3956">
        <w:rPr>
          <w:sz w:val="24"/>
          <w:szCs w:val="24"/>
        </w:rPr>
        <w:t xml:space="preserve">Веселова Н.Ю. Организация туристской деятельности [Электронный ресурс]: учебное пособие для бакалавров/ Веселова Н.Ю.— Электрон. текстовые данные.— М.: Дашков и К, Ай Пи Эр Медиа, 2017.— 255 c.— Режим доступа: http://www.iprbookshop.ru/57114.— ЭБС «IPRbooks», </w:t>
      </w:r>
    </w:p>
    <w:p w:rsidR="001B3EB8" w:rsidRPr="007E3956" w:rsidRDefault="001B3EB8" w:rsidP="00DF0C5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1B3EB8" w:rsidRDefault="001B3EB8" w:rsidP="00DF0C5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7E3956">
        <w:rPr>
          <w:sz w:val="24"/>
          <w:szCs w:val="24"/>
        </w:rPr>
        <w:t>Валеева Е.О. Современные технологии организации туристской деятельности [Электронный ресурс]: учебное пособие/ Валеева Е.О.— Электрон. текстовые данные.— СПб.: Троицкий мост, 2015.— 194 c.— Режим доступа: http://www.iprbookshop.ru/40895.— ЭБС «IPRbooks», по паролю</w:t>
      </w:r>
    </w:p>
    <w:p w:rsidR="001B3EB8" w:rsidRPr="007E3956" w:rsidRDefault="001B3EB8" w:rsidP="00DF0C5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1B3EB8" w:rsidRPr="007E3956" w:rsidRDefault="001B3EB8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Дополнительная литература:</w:t>
      </w:r>
    </w:p>
    <w:p w:rsidR="001B3EB8" w:rsidRPr="007E3956" w:rsidRDefault="001B3EB8" w:rsidP="00DF0C5C">
      <w:pPr>
        <w:pStyle w:val="a3"/>
        <w:widowControl w:val="0"/>
        <w:numPr>
          <w:ilvl w:val="0"/>
          <w:numId w:val="18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Теория и практика разработки принятия и реализации управленческих решений в предпринимательстве [Электронный ресурс]/ А.Н. Асаул [и др.]. — Электрон. текстовые данные.— СПб.: Институт проблем экономического возрождения, 2014.— 304 c.— Режим доступа: http://www.iprbookshop.ru/38597.— ЭБС «IPRbooks»</w:t>
      </w:r>
    </w:p>
    <w:p w:rsidR="001B3EB8" w:rsidRPr="007E3956" w:rsidRDefault="001B3EB8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1B3EB8" w:rsidRPr="007E3956" w:rsidRDefault="001B3EB8" w:rsidP="00DF0C5C">
      <w:pPr>
        <w:pStyle w:val="af6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CFCFC"/>
        </w:rPr>
      </w:pPr>
      <w:r w:rsidRPr="007E3956">
        <w:rPr>
          <w:color w:val="000000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Электрон. текстовые данные.— М.: Московский государственный университет имени М.В. Ломоносова, 2012.— 248 c.— Режим доступа: http://www.iprbookshop.ru/54656.— ЭБС «IPRbooks»</w:t>
      </w:r>
    </w:p>
    <w:p w:rsidR="001B3EB8" w:rsidRPr="007E3956" w:rsidRDefault="001B3EB8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1B3EB8" w:rsidRPr="007E3956" w:rsidRDefault="001B3EB8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Организация деятельности [Электронный ресурс]: учебник/ Ильина Е.Н.— Электрон. текстовые данные.— М.: Финансы и статистика, 2014.— 240 c.— Режим доступа: http://www.iprbookshop.ru/18850.— ЭБС «IPRbooks», по паролю</w:t>
      </w:r>
    </w:p>
    <w:p w:rsidR="001B3EB8" w:rsidRPr="007E3956" w:rsidRDefault="001B3EB8" w:rsidP="00DF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Стратегия обслуживания [Электронный ресурс]: учебник/ Ильина Е.Н.— Электрон. текстовые данные.— М.: Финансы и статистика, 2014.— 160 c.— Режим доступа: http://www.iprbookshop.ru/18852.— ЭБС «IPRbooks», по паролю</w:t>
      </w:r>
    </w:p>
    <w:p w:rsidR="001B3EB8" w:rsidRPr="007E3956" w:rsidRDefault="001B3EB8" w:rsidP="00DF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Продвижение туристского продукта [Электронный ресурс]: учебник/ Ильина Е.Н.— Электрон. текстовые данные.— М.: Финансы и статистика, 2014.— 176 c.— Режим доступа: http://www.iprbookshop.ru/18851.— ЭБС «IPRbooks», по паролю</w:t>
      </w:r>
    </w:p>
    <w:p w:rsidR="001B3EB8" w:rsidRPr="007E3956" w:rsidRDefault="001B3EB8" w:rsidP="00DF0C5C">
      <w:pPr>
        <w:pStyle w:val="a3"/>
        <w:ind w:left="0"/>
        <w:jc w:val="both"/>
        <w:rPr>
          <w:sz w:val="24"/>
          <w:szCs w:val="24"/>
        </w:rPr>
      </w:pPr>
    </w:p>
    <w:p w:rsidR="001B3EB8" w:rsidRPr="007E3956" w:rsidRDefault="001B3EB8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Жданова Т.С. Технологии продаж и продвижения турпродукта [Электронный ресурс]: учебное пособие для ССУЗов/ Жданова Т.С., Корионова В.О.— Электрон. текстовые данные.— Саратов: Ай Пи Эр Медиа, 2016.— 97 c.— Режим доступа: http://www.iprbookshop.ru/44191.— ЭБС «IPRbooks»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Интернет-ресурсы:</w:t>
      </w:r>
    </w:p>
    <w:p w:rsidR="001B3EB8" w:rsidRPr="007E3956" w:rsidRDefault="001B3EB8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1. Федеральная служба по надзору в сфере защиты прав потребителей и благополучия человека http://www.rospotrebnadzor.ru </w:t>
      </w:r>
    </w:p>
    <w:p w:rsidR="001B3EB8" w:rsidRPr="007E3956" w:rsidRDefault="001B3EB8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Газеты и журналы</w:t>
      </w:r>
      <w:r w:rsidRPr="007E3956">
        <w:rPr>
          <w:rFonts w:ascii="Times New Roman" w:hAnsi="Times New Roman"/>
          <w:sz w:val="24"/>
          <w:szCs w:val="24"/>
        </w:rPr>
        <w:t xml:space="preserve">: </w:t>
      </w:r>
    </w:p>
    <w:p w:rsidR="001B3EB8" w:rsidRPr="007E3956" w:rsidRDefault="001B3EB8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2. Российская газета http://www.rg.ru/ </w:t>
      </w:r>
    </w:p>
    <w:p w:rsidR="001B3EB8" w:rsidRPr="007E3956" w:rsidRDefault="001B3EB8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 xml:space="preserve">Другие полезные сайты широкой тематики: </w:t>
      </w:r>
    </w:p>
    <w:p w:rsidR="001B3EB8" w:rsidRPr="007E3956" w:rsidRDefault="001B3EB8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3. Официальная Россия http://www.gov.ru/ </w:t>
      </w:r>
    </w:p>
    <w:p w:rsidR="001B3EB8" w:rsidRPr="007E3956" w:rsidRDefault="001B3EB8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4. Электронная Россия http://government.e-rus.ru </w:t>
      </w: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B3EB8" w:rsidRDefault="001B3EB8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C15C98" w:rsidRDefault="001B3EB8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C15C98">
        <w:rPr>
          <w:rFonts w:ascii="Times New Roman" w:hAnsi="Times New Roman"/>
          <w:sz w:val="24"/>
          <w:szCs w:val="24"/>
          <w:lang w:val="en-US"/>
        </w:rPr>
        <w:t>1.</w:t>
      </w:r>
      <w:r w:rsidRPr="00DF0C5C">
        <w:rPr>
          <w:rFonts w:ascii="Times New Roman" w:hAnsi="Times New Roman"/>
          <w:sz w:val="24"/>
          <w:szCs w:val="24"/>
        </w:rPr>
        <w:t>Операционная</w:t>
      </w:r>
      <w:r w:rsidR="00554210" w:rsidRPr="0055421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система</w:t>
      </w:r>
      <w:r w:rsidRPr="00C15C9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C15C9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Windows</w:t>
      </w:r>
    </w:p>
    <w:p w:rsidR="001B3EB8" w:rsidRPr="00C15C98" w:rsidRDefault="001B3EB8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15C98">
        <w:rPr>
          <w:rFonts w:ascii="Times New Roman" w:hAnsi="Times New Roman"/>
          <w:sz w:val="24"/>
          <w:szCs w:val="24"/>
          <w:lang w:val="en-US"/>
        </w:rPr>
        <w:t>2.</w:t>
      </w:r>
      <w:r w:rsidR="00554210" w:rsidRPr="0055421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C15C9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Office</w:t>
      </w:r>
      <w:r w:rsidRPr="00C15C98">
        <w:rPr>
          <w:rFonts w:ascii="Times New Roman" w:hAnsi="Times New Roman"/>
          <w:sz w:val="24"/>
          <w:szCs w:val="24"/>
          <w:lang w:val="en-US"/>
        </w:rPr>
        <w:t xml:space="preserve"> 2010-2016</w:t>
      </w:r>
    </w:p>
    <w:p w:rsidR="001B3EB8" w:rsidRPr="00C15C98" w:rsidRDefault="001B3EB8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15C98">
        <w:rPr>
          <w:rFonts w:ascii="Times New Roman" w:hAnsi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/>
          <w:sz w:val="24"/>
          <w:szCs w:val="24"/>
        </w:rPr>
        <w:t>Антивирус</w:t>
      </w:r>
      <w:r w:rsidRPr="00C15C9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Kaspersky</w:t>
      </w:r>
      <w:r w:rsidRPr="00C15C9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Endpoint</w:t>
      </w:r>
      <w:r w:rsidRPr="00C15C9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Security</w:t>
      </w:r>
    </w:p>
    <w:p w:rsidR="001B3EB8" w:rsidRPr="00590F5A" w:rsidRDefault="001B3EB8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90F5A">
        <w:rPr>
          <w:rFonts w:ascii="Times New Roman" w:hAnsi="Times New Roman"/>
          <w:sz w:val="24"/>
          <w:szCs w:val="24"/>
          <w:lang w:val="en-US"/>
        </w:rPr>
        <w:t>4.</w:t>
      </w:r>
      <w:r w:rsidRPr="00DF0C5C">
        <w:rPr>
          <w:rFonts w:ascii="Times New Roman" w:hAnsi="Times New Roman"/>
          <w:sz w:val="24"/>
          <w:szCs w:val="24"/>
        </w:rPr>
        <w:t>Программа</w:t>
      </w:r>
      <w:r w:rsidR="00554210" w:rsidRPr="00590F5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для</w:t>
      </w:r>
      <w:r w:rsidR="00554210" w:rsidRPr="00590F5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работы</w:t>
      </w:r>
      <w:r w:rsidR="00554210" w:rsidRPr="00590F5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</w:t>
      </w:r>
      <w:r w:rsidR="00554210" w:rsidRPr="00590F5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pdf</w:t>
      </w:r>
      <w:r w:rsidR="00554210" w:rsidRPr="00590F5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файлами</w:t>
      </w:r>
      <w:r w:rsidR="00554210" w:rsidRPr="00590F5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AdobeReader</w:t>
      </w:r>
    </w:p>
    <w:p w:rsidR="001B3EB8" w:rsidRPr="00590F5A" w:rsidRDefault="001B3EB8" w:rsidP="00161FAD">
      <w:pPr>
        <w:tabs>
          <w:tab w:val="left" w:pos="2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F5A">
        <w:rPr>
          <w:rFonts w:ascii="Times New Roman" w:hAnsi="Times New Roman"/>
          <w:sz w:val="24"/>
          <w:szCs w:val="24"/>
        </w:rPr>
        <w:t>5.</w:t>
      </w:r>
      <w:r w:rsidRPr="00DF0C5C">
        <w:rPr>
          <w:rFonts w:ascii="Times New Roman" w:hAnsi="Times New Roman"/>
          <w:sz w:val="24"/>
          <w:szCs w:val="24"/>
        </w:rPr>
        <w:t>Архиватор</w:t>
      </w:r>
      <w:r w:rsidRPr="00590F5A">
        <w:rPr>
          <w:rFonts w:ascii="Times New Roman" w:hAnsi="Times New Roman"/>
          <w:sz w:val="24"/>
          <w:szCs w:val="24"/>
        </w:rPr>
        <w:t xml:space="preserve"> 7-</w:t>
      </w:r>
      <w:r w:rsidRPr="00DF0C5C">
        <w:rPr>
          <w:rFonts w:ascii="Times New Roman" w:hAnsi="Times New Roman"/>
          <w:sz w:val="24"/>
          <w:szCs w:val="24"/>
          <w:lang w:val="en-US"/>
        </w:rPr>
        <w:t>zip</w:t>
      </w:r>
      <w:r w:rsidRPr="00590F5A">
        <w:rPr>
          <w:rFonts w:ascii="Times New Roman" w:hAnsi="Times New Roman"/>
          <w:sz w:val="24"/>
          <w:szCs w:val="24"/>
        </w:rPr>
        <w:tab/>
      </w:r>
    </w:p>
    <w:p w:rsidR="001B3EB8" w:rsidRPr="00DF0C5C" w:rsidRDefault="001B3EB8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>6.Справочно-правовая система КонсультантПлюс</w:t>
      </w:r>
    </w:p>
    <w:p w:rsidR="001B3EB8" w:rsidRPr="00DF0C5C" w:rsidRDefault="001B3EB8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>7.Справочно-правовая система Гарант</w:t>
      </w:r>
    </w:p>
    <w:p w:rsidR="001B3EB8" w:rsidRDefault="001B3EB8" w:rsidP="00DF0C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DF0C5C" w:rsidRDefault="001B3EB8" w:rsidP="00DF0C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1B3EB8" w:rsidRPr="007E3956" w:rsidRDefault="001B3EB8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учебной практики полностью определяется задачами практики.</w:t>
      </w:r>
    </w:p>
    <w:p w:rsidR="001B3EB8" w:rsidRPr="007E3956" w:rsidRDefault="001B3EB8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1B3EB8" w:rsidRPr="007E3956" w:rsidRDefault="001B3EB8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1B3EB8" w:rsidRPr="007E3956" w:rsidRDefault="001B3EB8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1B3EB8" w:rsidRPr="007E3956" w:rsidRDefault="001B3EB8" w:rsidP="003300A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  <w:t>Приложение 1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высшего  образования 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Pr="007E3956">
        <w:rPr>
          <w:rFonts w:ascii="Times New Roman" w:hAnsi="Times New Roman"/>
          <w:sz w:val="24"/>
          <w:szCs w:val="24"/>
        </w:rPr>
        <w:t>оциально-ку</w:t>
      </w:r>
      <w:r>
        <w:rPr>
          <w:rFonts w:ascii="Times New Roman" w:hAnsi="Times New Roman"/>
          <w:sz w:val="24"/>
          <w:szCs w:val="24"/>
        </w:rPr>
        <w:t>льтурной деятельности и туризма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pStyle w:val="3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>о прохождении учебной практики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студента (ки) группы _____________ 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1B3EB8" w:rsidRPr="007E3956" w:rsidRDefault="001B3EB8" w:rsidP="003300A5">
      <w:pPr>
        <w:pStyle w:val="a7"/>
        <w:rPr>
          <w:sz w:val="24"/>
          <w:szCs w:val="24"/>
        </w:rPr>
      </w:pPr>
    </w:p>
    <w:p w:rsidR="001B3EB8" w:rsidRPr="007E3956" w:rsidRDefault="001B3EB8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1B3EB8" w:rsidRDefault="001B3EB8" w:rsidP="003300A5">
      <w:pPr>
        <w:pStyle w:val="a7"/>
        <w:rPr>
          <w:sz w:val="24"/>
          <w:szCs w:val="24"/>
        </w:rPr>
      </w:pPr>
    </w:p>
    <w:p w:rsidR="001B3EB8" w:rsidRPr="007E3956" w:rsidRDefault="001B3EB8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1B3EB8" w:rsidRPr="007E3956" w:rsidRDefault="001B3EB8" w:rsidP="003300A5">
      <w:pPr>
        <w:pStyle w:val="a7"/>
        <w:rPr>
          <w:shadow/>
          <w:sz w:val="24"/>
          <w:szCs w:val="24"/>
        </w:rPr>
      </w:pPr>
    </w:p>
    <w:p w:rsidR="001B3EB8" w:rsidRPr="007E3956" w:rsidRDefault="001B3EB8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1B3EB8" w:rsidRPr="007E3956" w:rsidRDefault="001B3EB8" w:rsidP="003300A5">
      <w:pPr>
        <w:pStyle w:val="a7"/>
        <w:ind w:firstLine="5954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1B3EB8" w:rsidRPr="007E3956" w:rsidRDefault="001B3EB8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1B3EB8" w:rsidRPr="007E3956" w:rsidRDefault="00C11181" w:rsidP="003300A5">
      <w:pPr>
        <w:pStyle w:val="a7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полностью)</w:t>
      </w:r>
    </w:p>
    <w:p w:rsidR="001B3EB8" w:rsidRPr="007E3956" w:rsidRDefault="001B3EB8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__________</w:t>
      </w:r>
      <w:r>
        <w:rPr>
          <w:sz w:val="24"/>
          <w:szCs w:val="24"/>
        </w:rPr>
        <w:t>___</w:t>
      </w:r>
    </w:p>
    <w:p w:rsidR="001B3EB8" w:rsidRPr="007E3956" w:rsidRDefault="00C11181" w:rsidP="000E5903">
      <w:pPr>
        <w:pStyle w:val="a7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</w:t>
      </w:r>
      <w:r w:rsidR="001B3EB8" w:rsidRPr="007E3956">
        <w:rPr>
          <w:sz w:val="24"/>
          <w:szCs w:val="24"/>
          <w:vertAlign w:val="superscript"/>
        </w:rPr>
        <w:t>(подпись)</w:t>
      </w:r>
    </w:p>
    <w:p w:rsidR="001B3EB8" w:rsidRPr="007E3956" w:rsidRDefault="001B3EB8" w:rsidP="003300A5">
      <w:pPr>
        <w:pStyle w:val="a7"/>
        <w:rPr>
          <w:sz w:val="24"/>
          <w:szCs w:val="24"/>
        </w:rPr>
      </w:pPr>
    </w:p>
    <w:p w:rsidR="001B3EB8" w:rsidRPr="007E3956" w:rsidRDefault="001B3EB8" w:rsidP="003300A5">
      <w:pPr>
        <w:pStyle w:val="a7"/>
        <w:rPr>
          <w:sz w:val="24"/>
          <w:szCs w:val="24"/>
        </w:rPr>
      </w:pPr>
    </w:p>
    <w:p w:rsidR="001B3EB8" w:rsidRPr="007E3956" w:rsidRDefault="001B3EB8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1B3EB8" w:rsidRPr="007E3956" w:rsidRDefault="001B3EB8" w:rsidP="003300A5">
      <w:pPr>
        <w:pStyle w:val="a7"/>
        <w:rPr>
          <w:sz w:val="24"/>
          <w:szCs w:val="24"/>
        </w:rPr>
      </w:pPr>
    </w:p>
    <w:p w:rsidR="001B3EB8" w:rsidRPr="007E3956" w:rsidRDefault="001B3EB8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1B3EB8" w:rsidRPr="007E3956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1B3EB8" w:rsidRPr="007E3956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201_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1B3EB8" w:rsidRPr="007E3956" w:rsidRDefault="001B3EB8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br w:type="page"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>Приложение 2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высшего  образования 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Pr="007E3956">
        <w:rPr>
          <w:rFonts w:ascii="Times New Roman" w:hAnsi="Times New Roman"/>
          <w:sz w:val="24"/>
          <w:szCs w:val="24"/>
        </w:rPr>
        <w:t xml:space="preserve">оциально-культурной деятельности </w:t>
      </w:r>
      <w:r>
        <w:rPr>
          <w:rFonts w:ascii="Times New Roman" w:hAnsi="Times New Roman"/>
          <w:sz w:val="24"/>
          <w:szCs w:val="24"/>
        </w:rPr>
        <w:t>и туризма</w:t>
      </w:r>
    </w:p>
    <w:p w:rsidR="001B3EB8" w:rsidRPr="007E3956" w:rsidRDefault="001B3EB8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ЗАДАНИЕ НА УЧЕБНУЮ ПРАКТИКУ</w:t>
      </w:r>
    </w:p>
    <w:p w:rsidR="001B3EB8" w:rsidRPr="007E3956" w:rsidRDefault="001B3EB8" w:rsidP="003300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Выдано студенту </w:t>
      </w:r>
      <w:r w:rsidRPr="007E395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/>
          <w:sz w:val="24"/>
          <w:szCs w:val="24"/>
        </w:rPr>
        <w:t>-</w:t>
      </w:r>
      <w:r w:rsidRPr="007E3956">
        <w:rPr>
          <w:rFonts w:ascii="Times New Roman" w:hAnsi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/>
          <w:sz w:val="24"/>
          <w:szCs w:val="24"/>
        </w:rPr>
        <w:t xml:space="preserve">:_________________        </w:t>
      </w:r>
    </w:p>
    <w:p w:rsidR="001B3EB8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</w:t>
      </w:r>
      <w:r>
        <w:rPr>
          <w:rFonts w:ascii="Times New Roman" w:hAnsi="Times New Roman"/>
          <w:sz w:val="24"/>
          <w:szCs w:val="24"/>
        </w:rPr>
        <w:t>_______________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Сроки прохождения с ____________________по ______________________________________</w:t>
      </w:r>
    </w:p>
    <w:p w:rsidR="001B3EB8" w:rsidRDefault="001B3EB8" w:rsidP="006052C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B3EB8" w:rsidRDefault="001B3EB8" w:rsidP="006052C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Содержание задания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1B3EB8" w:rsidRPr="00691A47" w:rsidRDefault="001B3EB8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Ознакомиться с программой учебной (</w:t>
      </w:r>
      <w:r>
        <w:rPr>
          <w:bCs/>
          <w:sz w:val="24"/>
          <w:szCs w:val="24"/>
        </w:rPr>
        <w:t xml:space="preserve">ознакомительной) </w:t>
      </w:r>
      <w:r>
        <w:rPr>
          <w:sz w:val="24"/>
          <w:szCs w:val="24"/>
        </w:rPr>
        <w:t>практики.</w:t>
      </w:r>
    </w:p>
    <w:p w:rsidR="001B3EB8" w:rsidRDefault="001B3EB8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Пройти инструктаж по технике безопасности.</w:t>
      </w:r>
    </w:p>
    <w:p w:rsidR="001B3EB8" w:rsidRDefault="001B3EB8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Изучить организационно-управленческую структуру предприятия: место предприятия на рынке, форма собственности, уставные документы, штатная структура предприятия, должностные инструкции персонала, определить тип организационно-управленческой структуры п</w:t>
      </w:r>
      <w:r w:rsidR="00C11181">
        <w:rPr>
          <w:sz w:val="24"/>
          <w:szCs w:val="24"/>
        </w:rPr>
        <w:t>редприятия, систему менеджмента</w:t>
      </w:r>
      <w:r>
        <w:rPr>
          <w:sz w:val="24"/>
          <w:szCs w:val="24"/>
        </w:rPr>
        <w:t>.</w:t>
      </w:r>
    </w:p>
    <w:p w:rsidR="004D009E" w:rsidRDefault="004D009E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Изучить документационное и информационное обеспечение деятельности предприятия, </w:t>
      </w:r>
      <w:r>
        <w:rPr>
          <w:sz w:val="24"/>
          <w:szCs w:val="24"/>
          <w:lang w:eastAsia="ar-SA"/>
        </w:rPr>
        <w:t>автоматизированные программы управления бизнес процессами.</w:t>
      </w:r>
    </w:p>
    <w:p w:rsidR="001B3EB8" w:rsidRDefault="001B3EB8" w:rsidP="006052C3">
      <w:pPr>
        <w:pStyle w:val="a3"/>
        <w:widowControl w:val="0"/>
        <w:numPr>
          <w:ilvl w:val="0"/>
          <w:numId w:val="19"/>
        </w:numPr>
        <w:jc w:val="both"/>
        <w:rPr>
          <w:sz w:val="24"/>
          <w:szCs w:val="24"/>
        </w:rPr>
      </w:pPr>
      <w:r w:rsidRPr="004D0EAA">
        <w:rPr>
          <w:sz w:val="24"/>
          <w:szCs w:val="24"/>
        </w:rPr>
        <w:t>Изучить основные и дополнительные виды и направления деятельност</w:t>
      </w:r>
      <w:r>
        <w:rPr>
          <w:sz w:val="24"/>
          <w:szCs w:val="24"/>
        </w:rPr>
        <w:t>и по оказанию услуг (туристских</w:t>
      </w:r>
      <w:r w:rsidRPr="004D0EAA">
        <w:rPr>
          <w:sz w:val="24"/>
          <w:szCs w:val="24"/>
        </w:rPr>
        <w:t>) различным группам населения: определить основной сегмент потребительского спроса, выявить специфику орг</w:t>
      </w:r>
      <w:r>
        <w:rPr>
          <w:sz w:val="24"/>
          <w:szCs w:val="24"/>
        </w:rPr>
        <w:t>анизации сервисной деятельности.</w:t>
      </w:r>
    </w:p>
    <w:p w:rsidR="001B3EB8" w:rsidRPr="007E3956" w:rsidRDefault="001B3EB8" w:rsidP="006052C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Руководитель  от организации (вуза)______________ 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                                                              (подпись)     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Задание принял</w:t>
      </w:r>
      <w:r>
        <w:rPr>
          <w:rFonts w:ascii="Times New Roman" w:hAnsi="Times New Roman"/>
          <w:sz w:val="24"/>
          <w:szCs w:val="24"/>
        </w:rPr>
        <w:t xml:space="preserve"> и инструктаж по ТБ прошел </w:t>
      </w:r>
      <w:r w:rsidRPr="007E3956">
        <w:rPr>
          <w:rFonts w:ascii="Times New Roman" w:hAnsi="Times New Roman"/>
          <w:sz w:val="24"/>
          <w:szCs w:val="24"/>
        </w:rPr>
        <w:t>_________________________________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AB4E05" w:rsidRDefault="001B3EB8" w:rsidP="003300A5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</w:r>
      <w:r w:rsidRPr="00AB4E05">
        <w:rPr>
          <w:rFonts w:ascii="Times New Roman" w:hAnsi="Times New Roman"/>
          <w:b/>
          <w:color w:val="000000"/>
          <w:sz w:val="24"/>
          <w:szCs w:val="24"/>
        </w:rPr>
        <w:t>Приложение 3</w:t>
      </w:r>
    </w:p>
    <w:p w:rsidR="001B3EB8" w:rsidRPr="007E3956" w:rsidRDefault="001B3EB8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1B3EB8" w:rsidRPr="007E3956" w:rsidRDefault="001B3EB8" w:rsidP="003300A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прохождения ознакомительной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 практики 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студента(ки) _____ курса </w:t>
      </w:r>
      <w:r>
        <w:rPr>
          <w:sz w:val="24"/>
          <w:szCs w:val="24"/>
        </w:rPr>
        <w:t>института</w:t>
      </w:r>
      <w:r w:rsidRPr="007E3956">
        <w:rPr>
          <w:sz w:val="24"/>
          <w:szCs w:val="24"/>
        </w:rPr>
        <w:t xml:space="preserve"> ____________________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1B3EB8" w:rsidRPr="007E3956" w:rsidRDefault="001B3EB8" w:rsidP="003300A5">
      <w:pPr>
        <w:pStyle w:val="a7"/>
        <w:rPr>
          <w:spacing w:val="40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1B3EB8" w:rsidRPr="00571CCE" w:rsidTr="00E96808">
        <w:tc>
          <w:tcPr>
            <w:tcW w:w="1666" w:type="dxa"/>
            <w:vAlign w:val="center"/>
          </w:tcPr>
          <w:p w:rsidR="001B3EB8" w:rsidRPr="007127B8" w:rsidRDefault="001B3EB8" w:rsidP="003300A5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27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571CCE">
              <w:rPr>
                <w:rStyle w:val="af4"/>
                <w:rFonts w:ascii="Times New Roman" w:hAnsi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1B3EB8" w:rsidRPr="00571CCE" w:rsidTr="00E96808">
        <w:tc>
          <w:tcPr>
            <w:tcW w:w="10031" w:type="dxa"/>
            <w:gridSpan w:val="3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1B3EB8" w:rsidRPr="00571CCE" w:rsidTr="00AB4E05">
        <w:trPr>
          <w:trHeight w:val="1511"/>
        </w:trPr>
        <w:tc>
          <w:tcPr>
            <w:tcW w:w="1666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B3EB8" w:rsidRPr="00571CCE" w:rsidRDefault="001B3EB8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практики. Проконсультировался с нормативно-правовой базой,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EB8" w:rsidRPr="00571CCE" w:rsidTr="00E96808">
        <w:tc>
          <w:tcPr>
            <w:tcW w:w="1666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B3EB8" w:rsidRPr="00571CCE" w:rsidRDefault="001B3EB8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EB8" w:rsidRPr="00571CCE" w:rsidTr="00E96808">
        <w:tc>
          <w:tcPr>
            <w:tcW w:w="10031" w:type="dxa"/>
            <w:gridSpan w:val="3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1B3EB8" w:rsidRPr="00571CCE" w:rsidTr="00E96808">
        <w:tc>
          <w:tcPr>
            <w:tcW w:w="1666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EB8" w:rsidRPr="00571CCE" w:rsidTr="00E96808">
        <w:tc>
          <w:tcPr>
            <w:tcW w:w="1666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EB8" w:rsidRPr="00571CCE" w:rsidTr="00E96808">
        <w:tc>
          <w:tcPr>
            <w:tcW w:w="10031" w:type="dxa"/>
            <w:gridSpan w:val="3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1B3EB8" w:rsidRPr="00571CCE" w:rsidTr="00E96808">
        <w:tc>
          <w:tcPr>
            <w:tcW w:w="1666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</w:rPr>
              <w:t>Обобщал полученную информацию, формировал отчет, подготовил презентацию и речь по защите доклада.</w:t>
            </w:r>
          </w:p>
        </w:tc>
        <w:tc>
          <w:tcPr>
            <w:tcW w:w="1852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3EB8" w:rsidRPr="00571CCE" w:rsidTr="00E96808">
        <w:tc>
          <w:tcPr>
            <w:tcW w:w="1666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1B3EB8" w:rsidRPr="00571CCE" w:rsidRDefault="001B3EB8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1B3EB8" w:rsidRPr="007E3956" w:rsidRDefault="001B3EB8" w:rsidP="003300A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от профильной организации __________/______________</w:t>
      </w:r>
    </w:p>
    <w:p w:rsidR="001B3EB8" w:rsidRPr="007E3956" w:rsidRDefault="001B3EB8" w:rsidP="003300A5">
      <w:pPr>
        <w:pStyle w:val="6"/>
        <w:keepNext w:val="0"/>
        <w:widowControl w:val="0"/>
        <w:spacing w:before="0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1B3EB8" w:rsidRPr="007E3956" w:rsidRDefault="001B3EB8" w:rsidP="003300A5">
      <w:pPr>
        <w:pStyle w:val="22"/>
        <w:spacing w:after="0" w:line="240" w:lineRule="auto"/>
        <w:jc w:val="center"/>
        <w:rPr>
          <w:sz w:val="24"/>
          <w:szCs w:val="24"/>
        </w:rPr>
      </w:pPr>
      <w:r w:rsidRPr="007E3956">
        <w:rPr>
          <w:b/>
          <w:sz w:val="24"/>
          <w:szCs w:val="24"/>
        </w:rPr>
        <w:t xml:space="preserve">  ПО МЕСТУ ПРОХОЖДЕНИЯ ПРАКТИКИ</w:t>
      </w:r>
    </w:p>
    <w:p w:rsidR="001B3EB8" w:rsidRPr="007E3956" w:rsidRDefault="001B3EB8" w:rsidP="003300A5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студента(ки) _____ курса </w:t>
      </w:r>
      <w:r>
        <w:rPr>
          <w:sz w:val="24"/>
          <w:szCs w:val="24"/>
        </w:rPr>
        <w:t>института</w:t>
      </w:r>
      <w:r w:rsidRPr="007E3956">
        <w:rPr>
          <w:sz w:val="24"/>
          <w:szCs w:val="24"/>
        </w:rPr>
        <w:t xml:space="preserve"> ____________________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1B3EB8" w:rsidRPr="007E3956" w:rsidRDefault="001B3EB8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1B3EB8" w:rsidRPr="007E3956" w:rsidRDefault="001B3EB8" w:rsidP="003300A5">
      <w:pPr>
        <w:pStyle w:val="a7"/>
        <w:rPr>
          <w:spacing w:val="40"/>
          <w:sz w:val="24"/>
          <w:szCs w:val="24"/>
        </w:rPr>
      </w:pPr>
    </w:p>
    <w:p w:rsidR="001B3EB8" w:rsidRPr="007E3956" w:rsidRDefault="001B3EB8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3EB8" w:rsidRPr="007E3956" w:rsidRDefault="001B3EB8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«_____» ___________________ 201_ г.</w:t>
      </w:r>
    </w:p>
    <w:p w:rsidR="001B3EB8" w:rsidRPr="007E3956" w:rsidRDefault="001B3EB8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организации:</w:t>
      </w:r>
    </w:p>
    <w:p w:rsidR="001B3EB8" w:rsidRPr="007E3956" w:rsidRDefault="001B3EB8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                           ______________________________/подпись/</w:t>
      </w:r>
    </w:p>
    <w:p w:rsidR="001B3EB8" w:rsidRPr="007E3956" w:rsidRDefault="001B3EB8" w:rsidP="003300A5">
      <w:pPr>
        <w:pStyle w:val="af5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>(Ф.И.О.)</w:t>
      </w:r>
    </w:p>
    <w:p w:rsidR="001B3EB8" w:rsidRDefault="001B3EB8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E3956">
        <w:rPr>
          <w:rFonts w:ascii="Times New Roman" w:hAnsi="Times New Roman"/>
          <w:sz w:val="24"/>
          <w:szCs w:val="24"/>
        </w:rPr>
        <w:t>М. П.</w:t>
      </w:r>
      <w:r w:rsidRPr="007E3956">
        <w:rPr>
          <w:rFonts w:ascii="Times New Roman" w:hAnsi="Times New Roman"/>
          <w:sz w:val="24"/>
          <w:szCs w:val="24"/>
          <w:vertAlign w:val="superscript"/>
        </w:rPr>
        <w:tab/>
      </w:r>
    </w:p>
    <w:p w:rsidR="001B3EB8" w:rsidRPr="007E3956" w:rsidRDefault="001B3EB8" w:rsidP="003300A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EB8" w:rsidRPr="007E3956" w:rsidRDefault="001B3EB8" w:rsidP="003300A5">
      <w:pPr>
        <w:pStyle w:val="6"/>
        <w:keepNext w:val="0"/>
        <w:widowControl w:val="0"/>
        <w:spacing w:before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af2"/>
        <w:spacing w:after="0"/>
        <w:rPr>
          <w:b/>
          <w:i/>
          <w:sz w:val="24"/>
          <w:szCs w:val="24"/>
        </w:rPr>
      </w:pPr>
    </w:p>
    <w:p w:rsidR="001B3EB8" w:rsidRPr="007E3956" w:rsidRDefault="001B3EB8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Приложение 5</w:t>
      </w:r>
    </w:p>
    <w:p w:rsidR="001B3EB8" w:rsidRPr="007E3956" w:rsidRDefault="001B3EB8" w:rsidP="003300A5">
      <w:pPr>
        <w:spacing w:after="0" w:line="240" w:lineRule="auto"/>
        <w:jc w:val="right"/>
        <w:rPr>
          <w:rFonts w:ascii="Times New Roman" w:hAnsi="Times New Roman"/>
          <w:b/>
          <w:color w:val="FF0000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1B3EB8" w:rsidRPr="007E3956" w:rsidRDefault="001B3EB8" w:rsidP="003300A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388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Продолжительность/сроки</w:t>
            </w: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88" w:type="dxa"/>
          </w:tcPr>
          <w:p w:rsidR="001B3EB8" w:rsidRPr="00571CCE" w:rsidRDefault="001B3EB8" w:rsidP="00571CCE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Подготовительный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1-2 дня</w:t>
            </w: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1B3EB8" w:rsidRPr="00571CCE" w:rsidRDefault="001B3EB8" w:rsidP="00571C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88" w:type="dxa"/>
          </w:tcPr>
          <w:p w:rsidR="001B3EB8" w:rsidRPr="00571CCE" w:rsidRDefault="001B3EB8" w:rsidP="00571CCE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22 дня</w:t>
            </w: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Составление общей характеристики учреждения. Определение следующих параметров:</w:t>
            </w:r>
          </w:p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организационно-правовая форма;</w:t>
            </w:r>
          </w:p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сфера деятельности;</w:t>
            </w:r>
          </w:p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характер услуг, работ;</w:t>
            </w:r>
          </w:p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общая характеристика деятельности;</w:t>
            </w:r>
          </w:p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организационная структура;</w:t>
            </w:r>
          </w:p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функции организации;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1B3EB8" w:rsidRPr="00571CCE" w:rsidRDefault="001B3EB8" w:rsidP="00571CCE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1B3EB8" w:rsidRPr="00571CCE" w:rsidRDefault="001B3EB8" w:rsidP="00571CCE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Характеристика организационно-штатной структуры, функциональные обязанности персонала, количественная и качественная характеристика трудовых ресурсов предприятия.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88" w:type="dxa"/>
          </w:tcPr>
          <w:p w:rsidR="001B3EB8" w:rsidRPr="00571CCE" w:rsidRDefault="001B3EB8" w:rsidP="00571CCE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Заключительный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1-4 дня</w:t>
            </w: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B3EB8" w:rsidRPr="00571CCE" w:rsidTr="00571CCE">
        <w:tc>
          <w:tcPr>
            <w:tcW w:w="800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1B3EB8" w:rsidRPr="00571CCE" w:rsidRDefault="001B3EB8" w:rsidP="00571CC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71CC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1B3EB8" w:rsidRPr="00571CCE" w:rsidRDefault="001B3EB8" w:rsidP="00571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                                                     ____________/___________________</w:t>
      </w: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Дата ___________________</w:t>
      </w:r>
    </w:p>
    <w:p w:rsidR="001B3EB8" w:rsidRPr="007E3956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1B3EB8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1B3EB8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1B3EB8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1B3EB8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1B3EB8" w:rsidRDefault="001B3EB8" w:rsidP="00825791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1B3EB8" w:rsidRDefault="001B3EB8" w:rsidP="0082579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1B3EB8" w:rsidRPr="00DF3192" w:rsidRDefault="001B3EB8" w:rsidP="0082579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1B3EB8" w:rsidRPr="00DF3192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_____________________________________________________________________________, </w:t>
      </w:r>
    </w:p>
    <w:p w:rsidR="001B3EB8" w:rsidRPr="00DF3192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1B3EB8" w:rsidRPr="00DF3192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обучающий(ая)ся ________________ курса _______________________________ формы </w:t>
      </w:r>
    </w:p>
    <w:p w:rsidR="001B3EB8" w:rsidRPr="00DF3192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(указать курс)     (очной, очно-заочной, заочной)</w:t>
      </w:r>
    </w:p>
    <w:p w:rsidR="001B3EB8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1B3EB8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1B3EB8" w:rsidRPr="00DF3192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1B3EB8" w:rsidRPr="00EA7116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(код, наименование направления подготовки)</w:t>
      </w:r>
    </w:p>
    <w:p w:rsidR="001B3EB8" w:rsidRPr="00DF3192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1B3EB8" w:rsidRPr="00DF3192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(наименование профиля)</w:t>
      </w:r>
    </w:p>
    <w:p w:rsidR="001B3EB8" w:rsidRPr="00DF3192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</w:t>
      </w:r>
    </w:p>
    <w:p w:rsidR="001B3EB8" w:rsidRPr="00DF3192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1B3EB8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 «____» _________ 20_ года по «____» _________ 20_ года в организации: 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>,</w:t>
      </w:r>
    </w:p>
    <w:p w:rsidR="001B3EB8" w:rsidRPr="00EA7116" w:rsidRDefault="001B3EB8" w:rsidP="00825791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1B3EB8" w:rsidRDefault="001B3EB8" w:rsidP="0082579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1B3EB8" w:rsidRPr="00DF3192" w:rsidRDefault="001B3EB8" w:rsidP="0082579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1B3EB8" w:rsidRPr="00DF3192" w:rsidRDefault="001B3EB8" w:rsidP="0082579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3EB8" w:rsidRPr="00DF3192" w:rsidRDefault="001B3EB8" w:rsidP="00825791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1B3EB8" w:rsidRPr="00DF3192" w:rsidRDefault="001B3EB8" w:rsidP="00825791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1B3EB8" w:rsidRPr="00DF3192" w:rsidRDefault="001B3EB8" w:rsidP="00825791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1B3EB8" w:rsidRPr="00DF3192" w:rsidRDefault="001B3EB8" w:rsidP="0082579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3EB8" w:rsidRPr="00DF3192" w:rsidRDefault="001B3EB8" w:rsidP="0082579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1B3EB8" w:rsidRPr="00DF3192" w:rsidRDefault="001B3EB8" w:rsidP="00825791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1B3EB8" w:rsidRPr="00DF3192" w:rsidRDefault="001B3EB8" w:rsidP="00825791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1B3EB8" w:rsidRPr="00DF3192" w:rsidRDefault="001B3EB8" w:rsidP="00825791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1B3EB8" w:rsidRPr="00DF3192" w:rsidRDefault="001B3EB8" w:rsidP="00825791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1B3EB8" w:rsidRPr="00DF3192" w:rsidRDefault="001B3EB8" w:rsidP="0082579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3EB8" w:rsidRPr="00DF3192" w:rsidRDefault="001B3EB8" w:rsidP="00825791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1B3EB8" w:rsidRPr="00DF3192" w:rsidRDefault="001B3EB8" w:rsidP="00825791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1B3EB8" w:rsidRPr="00DF3192" w:rsidRDefault="001B3EB8" w:rsidP="00825791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1B3EB8" w:rsidRPr="00DF3192" w:rsidRDefault="001B3EB8" w:rsidP="00825791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1B3EB8" w:rsidRPr="00DF3192" w:rsidRDefault="001B3EB8" w:rsidP="0082579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4.Спектр выполняемых обучающимся функций в период прохождения практики профилю 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3EB8" w:rsidRPr="00DF3192" w:rsidRDefault="001B3EB8" w:rsidP="00825791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1B3EB8" w:rsidRPr="00DF3192" w:rsidRDefault="001B3EB8" w:rsidP="00825791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1B3EB8" w:rsidRPr="00DF3192" w:rsidRDefault="001B3EB8" w:rsidP="00825791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1B3EB8" w:rsidRPr="00DF3192" w:rsidRDefault="001B3EB8" w:rsidP="00825791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1B3EB8" w:rsidRPr="00DF3192" w:rsidRDefault="001B3EB8" w:rsidP="0082579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5.Ответы на практические кейсы-задачи, необходимые для оценки знаний, умений, навыков и (или)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3EB8" w:rsidRPr="00DF3192" w:rsidRDefault="001B3EB8" w:rsidP="00825791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1B3EB8" w:rsidRPr="00DF3192" w:rsidRDefault="001B3EB8" w:rsidP="00825791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1B3EB8" w:rsidRPr="00DF3192" w:rsidRDefault="001B3EB8" w:rsidP="00825791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1B3EB8" w:rsidRPr="00DF3192" w:rsidRDefault="001B3EB8" w:rsidP="00825791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1B3EB8" w:rsidRPr="00DF3192" w:rsidRDefault="001B3EB8" w:rsidP="0082579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3EB8" w:rsidRPr="00DF3192" w:rsidRDefault="001B3EB8" w:rsidP="00825791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1B3EB8" w:rsidRPr="00DF3192" w:rsidRDefault="001B3EB8" w:rsidP="00825791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1B3EB8" w:rsidRPr="00DF3192" w:rsidRDefault="001B3EB8" w:rsidP="00825791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1B3EB8" w:rsidRPr="00DF3192" w:rsidRDefault="001B3EB8" w:rsidP="00825791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1B3EB8" w:rsidRPr="00DF3192" w:rsidRDefault="001B3EB8" w:rsidP="00825791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1B3EB8" w:rsidRPr="00DF3192" w:rsidRDefault="001B3EB8" w:rsidP="008257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50"/>
        <w:gridCol w:w="1737"/>
        <w:gridCol w:w="992"/>
        <w:gridCol w:w="993"/>
        <w:gridCol w:w="992"/>
      </w:tblGrid>
      <w:tr w:rsidR="001B3EB8" w:rsidRPr="00DF3192" w:rsidTr="00145B1A">
        <w:tc>
          <w:tcPr>
            <w:tcW w:w="4750" w:type="dxa"/>
            <w:vMerge w:val="restart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Владение компетенциями /оценка за выполненное задание</w:t>
            </w:r>
          </w:p>
        </w:tc>
      </w:tr>
      <w:tr w:rsidR="001B3EB8" w:rsidRPr="00DF3192" w:rsidTr="00145B1A">
        <w:tc>
          <w:tcPr>
            <w:tcW w:w="4750" w:type="dxa"/>
            <w:vMerge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  <w:vMerge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Высокий уровень</w:t>
            </w:r>
          </w:p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(оценка «5»)</w:t>
            </w:r>
          </w:p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Продвинутый уровень (оценка «4»)</w:t>
            </w:r>
          </w:p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Пороговый уровень (оценка «3»)</w:t>
            </w:r>
          </w:p>
        </w:tc>
      </w:tr>
      <w:tr w:rsidR="001B3EB8" w:rsidRPr="00DF3192" w:rsidTr="00145B1A">
        <w:tc>
          <w:tcPr>
            <w:tcW w:w="4750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УК-1 </w:t>
            </w:r>
          </w:p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ОПК-4</w:t>
            </w: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B3EB8" w:rsidRPr="00DF3192" w:rsidTr="00145B1A">
        <w:tc>
          <w:tcPr>
            <w:tcW w:w="4750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УК-2, </w:t>
            </w:r>
          </w:p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ПК-5</w:t>
            </w: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B3EB8" w:rsidRPr="00DF3192" w:rsidTr="00145B1A">
        <w:tc>
          <w:tcPr>
            <w:tcW w:w="4750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УК-3</w:t>
            </w: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</w:tr>
      <w:tr w:rsidR="001B3EB8" w:rsidRPr="00DF3192" w:rsidTr="00145B1A">
        <w:tc>
          <w:tcPr>
            <w:tcW w:w="4750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ОПК-3</w:t>
            </w: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B3EB8" w:rsidRPr="00DF3192" w:rsidTr="00145B1A">
        <w:tc>
          <w:tcPr>
            <w:tcW w:w="4750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ПК-1</w:t>
            </w: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B3EB8" w:rsidRPr="00DF3192" w:rsidTr="00145B1A">
        <w:tc>
          <w:tcPr>
            <w:tcW w:w="4750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737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1B3EB8" w:rsidRPr="00DF3192" w:rsidTr="00145B1A">
        <w:tc>
          <w:tcPr>
            <w:tcW w:w="4750" w:type="dxa"/>
          </w:tcPr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</w:tcPr>
          <w:p w:rsidR="001B3EB8" w:rsidRPr="00145B1A" w:rsidRDefault="001B3EB8" w:rsidP="00145B1A">
            <w:pPr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sz w:val="20"/>
                <w:szCs w:val="20"/>
                <w:lang w:eastAsia="en-US"/>
              </w:rPr>
              <w:t>Оценка по практике</w:t>
            </w:r>
          </w:p>
        </w:tc>
        <w:tc>
          <w:tcPr>
            <w:tcW w:w="2977" w:type="dxa"/>
            <w:gridSpan w:val="3"/>
          </w:tcPr>
          <w:p w:rsidR="001B3EB8" w:rsidRPr="00145B1A" w:rsidRDefault="001B3EB8" w:rsidP="00A62609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 (хорошо)</w:t>
            </w:r>
          </w:p>
          <w:p w:rsidR="001B3EB8" w:rsidRPr="00145B1A" w:rsidRDefault="001B3EB8" w:rsidP="00A6260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1B3EB8" w:rsidRPr="00145B1A" w:rsidRDefault="001B3EB8" w:rsidP="00A62609">
            <w:pPr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145B1A">
              <w:rPr>
                <w:rFonts w:ascii="Times New Roman" w:hAnsi="Times New Roman"/>
                <w:i/>
                <w:sz w:val="20"/>
                <w:szCs w:val="20"/>
                <w:lang w:eastAsia="en-US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1B3EB8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1B3EB8" w:rsidRPr="00D21187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  <w:r w:rsidRPr="00194AA6">
        <w:rPr>
          <w:rFonts w:ascii="Times New Roman" w:hAnsi="Times New Roman"/>
          <w:bCs/>
          <w:spacing w:val="-4"/>
          <w:sz w:val="24"/>
          <w:szCs w:val="24"/>
        </w:rPr>
        <w:t xml:space="preserve">Отчет по _______________________ практике </w:t>
      </w:r>
      <w:r w:rsidRPr="00194AA6">
        <w:rPr>
          <w:rFonts w:ascii="Times New Roman" w:hAnsi="Times New Roman"/>
          <w:b/>
          <w:bCs/>
          <w:spacing w:val="-4"/>
          <w:sz w:val="24"/>
          <w:szCs w:val="24"/>
        </w:rPr>
        <w:t xml:space="preserve">соответствует </w:t>
      </w:r>
      <w:r w:rsidRPr="00194AA6">
        <w:rPr>
          <w:rFonts w:ascii="Times New Roman" w:hAnsi="Times New Roman"/>
          <w:bCs/>
          <w:spacing w:val="-4"/>
          <w:sz w:val="24"/>
          <w:szCs w:val="24"/>
        </w:rPr>
        <w:t xml:space="preserve">требованиям 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рабочей </w:t>
      </w:r>
      <w:r w:rsidRPr="00194AA6">
        <w:rPr>
          <w:rFonts w:ascii="Times New Roman" w:hAnsi="Times New Roman"/>
          <w:bCs/>
          <w:spacing w:val="-4"/>
          <w:sz w:val="24"/>
          <w:szCs w:val="24"/>
        </w:rPr>
        <w:t xml:space="preserve">программы практики, </w:t>
      </w:r>
      <w:r w:rsidRPr="009B53B3">
        <w:rPr>
          <w:rFonts w:ascii="Times New Roman" w:hAnsi="Times New Roman"/>
          <w:bCs/>
          <w:spacing w:val="-4"/>
          <w:sz w:val="24"/>
          <w:szCs w:val="24"/>
        </w:rPr>
        <w:t xml:space="preserve">Положения о </w:t>
      </w:r>
      <w:r>
        <w:rPr>
          <w:rFonts w:ascii="Times New Roman" w:hAnsi="Times New Roman"/>
          <w:bCs/>
          <w:spacing w:val="-4"/>
          <w:sz w:val="24"/>
          <w:szCs w:val="24"/>
        </w:rPr>
        <w:t>практической подготовке обучающихся</w:t>
      </w:r>
      <w:r w:rsidRPr="00194AA6">
        <w:rPr>
          <w:rFonts w:ascii="Times New Roman" w:hAnsi="Times New Roman"/>
          <w:bCs/>
          <w:spacing w:val="-4"/>
          <w:sz w:val="24"/>
          <w:szCs w:val="24"/>
        </w:rPr>
        <w:t xml:space="preserve"> в «</w:t>
      </w:r>
      <w:r>
        <w:rPr>
          <w:rFonts w:ascii="Times New Roman" w:hAnsi="Times New Roman"/>
          <w:bCs/>
          <w:spacing w:val="-4"/>
          <w:sz w:val="24"/>
          <w:szCs w:val="24"/>
        </w:rPr>
        <w:t>ГГУ</w:t>
      </w:r>
      <w:r w:rsidRPr="00194AA6">
        <w:rPr>
          <w:rFonts w:ascii="Times New Roman" w:hAnsi="Times New Roman"/>
          <w:bCs/>
          <w:spacing w:val="-4"/>
          <w:sz w:val="24"/>
          <w:szCs w:val="24"/>
        </w:rPr>
        <w:t xml:space="preserve">» и </w:t>
      </w:r>
      <w:r w:rsidRPr="00194AA6">
        <w:rPr>
          <w:rFonts w:ascii="Times New Roman" w:hAnsi="Times New Roman"/>
          <w:b/>
          <w:bCs/>
          <w:spacing w:val="-4"/>
          <w:sz w:val="24"/>
          <w:szCs w:val="24"/>
        </w:rPr>
        <w:t xml:space="preserve">рекомендуется к защите с оценкой «___________________________» </w:t>
      </w:r>
      <w:r w:rsidRPr="00194AA6">
        <w:rPr>
          <w:rFonts w:ascii="Times New Roman" w:hAnsi="Times New Roman"/>
          <w:bCs/>
          <w:spacing w:val="-4"/>
          <w:sz w:val="24"/>
          <w:szCs w:val="24"/>
        </w:rPr>
        <w:t>.</w:t>
      </w:r>
    </w:p>
    <w:p w:rsidR="001B3EB8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1B3EB8" w:rsidRPr="00194AA6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AA6">
        <w:rPr>
          <w:rFonts w:ascii="Times New Roman" w:hAnsi="Times New Roman"/>
          <w:bCs/>
          <w:spacing w:val="-4"/>
          <w:sz w:val="24"/>
          <w:szCs w:val="24"/>
        </w:rPr>
        <w:t>Руководитель практики от Университета</w:t>
      </w:r>
      <w:r w:rsidRPr="00194AA6">
        <w:rPr>
          <w:rFonts w:ascii="Times New Roman" w:hAnsi="Times New Roman"/>
          <w:sz w:val="24"/>
          <w:szCs w:val="24"/>
        </w:rPr>
        <w:t>____________________       _______________________</w:t>
      </w:r>
    </w:p>
    <w:p w:rsidR="001B3EB8" w:rsidRPr="00194AA6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194AA6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(подпись)                                                             (ФИО)</w:t>
      </w:r>
    </w:p>
    <w:p w:rsidR="001B3EB8" w:rsidRPr="00194AA6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4"/>
          <w:szCs w:val="24"/>
        </w:rPr>
      </w:pPr>
    </w:p>
    <w:p w:rsidR="001B3EB8" w:rsidRPr="00D21187" w:rsidRDefault="001B3EB8" w:rsidP="008257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194AA6">
        <w:rPr>
          <w:rFonts w:ascii="Times New Roman" w:hAnsi="Times New Roman"/>
          <w:bCs/>
          <w:spacing w:val="-4"/>
          <w:sz w:val="24"/>
          <w:szCs w:val="24"/>
        </w:rPr>
        <w:t>«___» ______________ 20___г.</w:t>
      </w:r>
    </w:p>
    <w:p w:rsidR="001B3EB8" w:rsidRPr="007E3956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1B3EB8" w:rsidRPr="007E3956" w:rsidRDefault="001B3EB8" w:rsidP="003300A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B3EB8" w:rsidRPr="007E3956" w:rsidRDefault="001B3EB8" w:rsidP="003300A5">
      <w:pPr>
        <w:spacing w:after="0"/>
        <w:rPr>
          <w:rFonts w:ascii="Times New Roman" w:hAnsi="Times New Roman"/>
          <w:sz w:val="24"/>
          <w:szCs w:val="24"/>
        </w:rPr>
      </w:pPr>
    </w:p>
    <w:sectPr w:rsidR="001B3EB8" w:rsidRPr="007E3956" w:rsidSect="00E96808">
      <w:headerReference w:type="default" r:id="rId7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43C" w:rsidRDefault="002A243C" w:rsidP="005B5D25">
      <w:pPr>
        <w:spacing w:after="0" w:line="240" w:lineRule="auto"/>
      </w:pPr>
      <w:r>
        <w:separator/>
      </w:r>
    </w:p>
  </w:endnote>
  <w:endnote w:type="continuationSeparator" w:id="0">
    <w:p w:rsidR="002A243C" w:rsidRDefault="002A243C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43C" w:rsidRDefault="002A243C" w:rsidP="005B5D25">
      <w:pPr>
        <w:spacing w:after="0" w:line="240" w:lineRule="auto"/>
      </w:pPr>
      <w:r>
        <w:separator/>
      </w:r>
    </w:p>
  </w:footnote>
  <w:footnote w:type="continuationSeparator" w:id="0">
    <w:p w:rsidR="002A243C" w:rsidRDefault="002A243C" w:rsidP="005B5D25">
      <w:pPr>
        <w:spacing w:after="0" w:line="240" w:lineRule="auto"/>
      </w:pPr>
      <w:r>
        <w:continuationSeparator/>
      </w:r>
    </w:p>
  </w:footnote>
  <w:footnote w:id="1">
    <w:p w:rsidR="00484A5D" w:rsidRDefault="00484A5D" w:rsidP="005B5D25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A5D" w:rsidRDefault="00484A5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0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E05025A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12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51D2B00"/>
    <w:multiLevelType w:val="hybridMultilevel"/>
    <w:tmpl w:val="B94E5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B10B5F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4"/>
  </w:num>
  <w:num w:numId="5">
    <w:abstractNumId w:val="12"/>
  </w:num>
  <w:num w:numId="6">
    <w:abstractNumId w:val="21"/>
  </w:num>
  <w:num w:numId="7">
    <w:abstractNumId w:val="18"/>
  </w:num>
  <w:num w:numId="8">
    <w:abstractNumId w:val="6"/>
  </w:num>
  <w:num w:numId="9">
    <w:abstractNumId w:val="22"/>
  </w:num>
  <w:num w:numId="10">
    <w:abstractNumId w:val="5"/>
  </w:num>
  <w:num w:numId="11">
    <w:abstractNumId w:val="3"/>
  </w:num>
  <w:num w:numId="12">
    <w:abstractNumId w:val="15"/>
  </w:num>
  <w:num w:numId="13">
    <w:abstractNumId w:val="23"/>
  </w:num>
  <w:num w:numId="14">
    <w:abstractNumId w:val="2"/>
  </w:num>
  <w:num w:numId="15">
    <w:abstractNumId w:val="9"/>
  </w:num>
  <w:num w:numId="16">
    <w:abstractNumId w:val="7"/>
  </w:num>
  <w:num w:numId="17">
    <w:abstractNumId w:val="19"/>
  </w:num>
  <w:num w:numId="18">
    <w:abstractNumId w:val="1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0"/>
  </w:num>
  <w:num w:numId="22">
    <w:abstractNumId w:val="4"/>
  </w:num>
  <w:num w:numId="23">
    <w:abstractNumId w:val="25"/>
  </w:num>
  <w:num w:numId="24">
    <w:abstractNumId w:val="13"/>
  </w:num>
  <w:num w:numId="25">
    <w:abstractNumId w:val="14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D25"/>
    <w:rsid w:val="00050B13"/>
    <w:rsid w:val="00053D42"/>
    <w:rsid w:val="00062726"/>
    <w:rsid w:val="0009468B"/>
    <w:rsid w:val="000A038C"/>
    <w:rsid w:val="000B722D"/>
    <w:rsid w:val="000E04F8"/>
    <w:rsid w:val="000E5903"/>
    <w:rsid w:val="00111E1A"/>
    <w:rsid w:val="0013739A"/>
    <w:rsid w:val="00145B1A"/>
    <w:rsid w:val="00161FAD"/>
    <w:rsid w:val="00194AA6"/>
    <w:rsid w:val="001B3EB8"/>
    <w:rsid w:val="001C407F"/>
    <w:rsid w:val="00217F68"/>
    <w:rsid w:val="002722F2"/>
    <w:rsid w:val="002A243C"/>
    <w:rsid w:val="002F1F20"/>
    <w:rsid w:val="003111CD"/>
    <w:rsid w:val="003222AC"/>
    <w:rsid w:val="003300A5"/>
    <w:rsid w:val="003461EA"/>
    <w:rsid w:val="00393198"/>
    <w:rsid w:val="003C4785"/>
    <w:rsid w:val="00462E36"/>
    <w:rsid w:val="0047357C"/>
    <w:rsid w:val="00484A5D"/>
    <w:rsid w:val="00496284"/>
    <w:rsid w:val="004A31C9"/>
    <w:rsid w:val="004A4261"/>
    <w:rsid w:val="004D009E"/>
    <w:rsid w:val="004D0EAA"/>
    <w:rsid w:val="004D10B4"/>
    <w:rsid w:val="004D1562"/>
    <w:rsid w:val="004D6F78"/>
    <w:rsid w:val="004D777F"/>
    <w:rsid w:val="0050362B"/>
    <w:rsid w:val="00554210"/>
    <w:rsid w:val="00554B7A"/>
    <w:rsid w:val="005576B2"/>
    <w:rsid w:val="00562D6C"/>
    <w:rsid w:val="00571CCE"/>
    <w:rsid w:val="005732A2"/>
    <w:rsid w:val="00585C1B"/>
    <w:rsid w:val="00586C22"/>
    <w:rsid w:val="00590876"/>
    <w:rsid w:val="00590F5A"/>
    <w:rsid w:val="005B5D25"/>
    <w:rsid w:val="005C6B26"/>
    <w:rsid w:val="006052C3"/>
    <w:rsid w:val="00626355"/>
    <w:rsid w:val="00640746"/>
    <w:rsid w:val="00665ACA"/>
    <w:rsid w:val="0066659F"/>
    <w:rsid w:val="00691A47"/>
    <w:rsid w:val="006B470B"/>
    <w:rsid w:val="007119E2"/>
    <w:rsid w:val="007127B8"/>
    <w:rsid w:val="00766E38"/>
    <w:rsid w:val="007A0F32"/>
    <w:rsid w:val="007A7341"/>
    <w:rsid w:val="007B483F"/>
    <w:rsid w:val="007E3956"/>
    <w:rsid w:val="007E4BA2"/>
    <w:rsid w:val="007E6140"/>
    <w:rsid w:val="008010AA"/>
    <w:rsid w:val="008020BF"/>
    <w:rsid w:val="00813C2B"/>
    <w:rsid w:val="00814B76"/>
    <w:rsid w:val="00825791"/>
    <w:rsid w:val="0085133B"/>
    <w:rsid w:val="00854272"/>
    <w:rsid w:val="008728DC"/>
    <w:rsid w:val="00896461"/>
    <w:rsid w:val="008C6894"/>
    <w:rsid w:val="008E5763"/>
    <w:rsid w:val="009165EE"/>
    <w:rsid w:val="00922931"/>
    <w:rsid w:val="00924ABA"/>
    <w:rsid w:val="00940797"/>
    <w:rsid w:val="00983369"/>
    <w:rsid w:val="0098555E"/>
    <w:rsid w:val="009946F9"/>
    <w:rsid w:val="009A3F3A"/>
    <w:rsid w:val="009B53B3"/>
    <w:rsid w:val="009E3E47"/>
    <w:rsid w:val="00A06564"/>
    <w:rsid w:val="00A10F67"/>
    <w:rsid w:val="00A62609"/>
    <w:rsid w:val="00A73435"/>
    <w:rsid w:val="00AB4E05"/>
    <w:rsid w:val="00AB6F07"/>
    <w:rsid w:val="00AC6254"/>
    <w:rsid w:val="00AF00D9"/>
    <w:rsid w:val="00AF3F8C"/>
    <w:rsid w:val="00B05FD4"/>
    <w:rsid w:val="00B11833"/>
    <w:rsid w:val="00B16D6E"/>
    <w:rsid w:val="00B32E23"/>
    <w:rsid w:val="00B41747"/>
    <w:rsid w:val="00B602E4"/>
    <w:rsid w:val="00BB08AD"/>
    <w:rsid w:val="00BD4C44"/>
    <w:rsid w:val="00BE3D6B"/>
    <w:rsid w:val="00BF304A"/>
    <w:rsid w:val="00C03540"/>
    <w:rsid w:val="00C11181"/>
    <w:rsid w:val="00C12B98"/>
    <w:rsid w:val="00C15C98"/>
    <w:rsid w:val="00C25F5B"/>
    <w:rsid w:val="00C27AD3"/>
    <w:rsid w:val="00C508B2"/>
    <w:rsid w:val="00C71266"/>
    <w:rsid w:val="00C90B4F"/>
    <w:rsid w:val="00CB44F5"/>
    <w:rsid w:val="00D21187"/>
    <w:rsid w:val="00D42AB5"/>
    <w:rsid w:val="00D5422C"/>
    <w:rsid w:val="00DD3FAC"/>
    <w:rsid w:val="00DD6373"/>
    <w:rsid w:val="00DF0C5C"/>
    <w:rsid w:val="00DF3192"/>
    <w:rsid w:val="00E07DC8"/>
    <w:rsid w:val="00E30D26"/>
    <w:rsid w:val="00E439C6"/>
    <w:rsid w:val="00E66AB8"/>
    <w:rsid w:val="00E81712"/>
    <w:rsid w:val="00E96808"/>
    <w:rsid w:val="00EA7116"/>
    <w:rsid w:val="00EA7CE3"/>
    <w:rsid w:val="00EE5B3B"/>
    <w:rsid w:val="00F25637"/>
    <w:rsid w:val="00F274EC"/>
    <w:rsid w:val="00F35825"/>
    <w:rsid w:val="00F378DD"/>
    <w:rsid w:val="00F411A7"/>
    <w:rsid w:val="00F41B6C"/>
    <w:rsid w:val="00F67D6D"/>
    <w:rsid w:val="00FA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497C1C"/>
  <w15:docId w15:val="{67437FCC-3735-44F8-B2E6-7D9213B6C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6B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B5D2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B5D25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5D25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5B5D25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5B5D25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B5D25"/>
    <w:rPr>
      <w:rFonts w:ascii="Cambria" w:hAnsi="Cambria"/>
      <w:b/>
      <w:color w:val="365F91"/>
      <w:sz w:val="28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5B5D25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5B5D25"/>
    <w:rPr>
      <w:rFonts w:ascii="Cambria" w:hAnsi="Cambria"/>
      <w:b/>
      <w:color w:val="4F81BD"/>
      <w:sz w:val="20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5B5D25"/>
    <w:rPr>
      <w:rFonts w:ascii="Cambria" w:hAnsi="Cambria"/>
      <w:color w:val="243F60"/>
      <w:sz w:val="20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5B5D25"/>
    <w:rPr>
      <w:rFonts w:ascii="Cambria" w:hAnsi="Cambria"/>
      <w:i/>
      <w:color w:val="243F60"/>
      <w:sz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en-US"/>
    </w:rPr>
  </w:style>
  <w:style w:type="character" w:customStyle="1" w:styleId="11">
    <w:name w:val="Стиль1 Знак"/>
    <w:link w:val="12"/>
    <w:uiPriority w:val="99"/>
    <w:locked/>
    <w:rsid w:val="005B5D25"/>
    <w:rPr>
      <w:sz w:val="28"/>
    </w:rPr>
  </w:style>
  <w:style w:type="paragraph" w:customStyle="1" w:styleId="12">
    <w:name w:val="Стиль1"/>
    <w:basedOn w:val="a"/>
    <w:link w:val="11"/>
    <w:uiPriority w:val="99"/>
    <w:rsid w:val="005B5D25"/>
    <w:pPr>
      <w:snapToGrid w:val="0"/>
      <w:spacing w:after="0" w:line="360" w:lineRule="auto"/>
      <w:ind w:firstLine="567"/>
      <w:jc w:val="both"/>
    </w:pPr>
    <w:rPr>
      <w:sz w:val="28"/>
      <w:szCs w:val="20"/>
    </w:rPr>
  </w:style>
  <w:style w:type="table" w:styleId="a5">
    <w:name w:val="Table Grid"/>
    <w:basedOn w:val="a1"/>
    <w:uiPriority w:val="99"/>
    <w:rsid w:val="005B5D2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5B5D2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</w:rPr>
  </w:style>
  <w:style w:type="paragraph" w:styleId="a7">
    <w:name w:val="header"/>
    <w:basedOn w:val="a"/>
    <w:link w:val="a8"/>
    <w:uiPriority w:val="99"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8">
    <w:name w:val="Верхний колонтитул Знак"/>
    <w:link w:val="a7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9">
    <w:name w:val="footer"/>
    <w:basedOn w:val="a"/>
    <w:link w:val="aa"/>
    <w:uiPriority w:val="99"/>
    <w:semiHidden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a">
    <w:name w:val="Нижний колонтитул Знак"/>
    <w:link w:val="a9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customStyle="1" w:styleId="consplusnormal">
    <w:name w:val="consplusnormal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uiPriority w:val="99"/>
    <w:rsid w:val="005B5D25"/>
  </w:style>
  <w:style w:type="paragraph" w:customStyle="1" w:styleId="p13">
    <w:name w:val="p13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ConsPlusNormal0">
    <w:name w:val="ConsPlusNormal"/>
    <w:uiPriority w:val="99"/>
    <w:rsid w:val="005B5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5B5D25"/>
    <w:pPr>
      <w:spacing w:after="0" w:line="240" w:lineRule="auto"/>
    </w:pPr>
    <w:rPr>
      <w:rFonts w:ascii="Segoe UI" w:hAnsi="Segoe UI"/>
      <w:sz w:val="18"/>
      <w:szCs w:val="18"/>
      <w:lang w:eastAsia="en-US"/>
    </w:rPr>
  </w:style>
  <w:style w:type="character" w:customStyle="1" w:styleId="ac">
    <w:name w:val="Текст выноски Знак"/>
    <w:link w:val="ab"/>
    <w:uiPriority w:val="99"/>
    <w:semiHidden/>
    <w:locked/>
    <w:rsid w:val="005B5D25"/>
    <w:rPr>
      <w:rFonts w:ascii="Segoe UI" w:hAnsi="Segoe UI"/>
      <w:sz w:val="18"/>
      <w:lang w:eastAsia="en-US"/>
    </w:rPr>
  </w:style>
  <w:style w:type="paragraph" w:customStyle="1" w:styleId="Style11">
    <w:name w:val="Style11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5B5D2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5B5D25"/>
    <w:rPr>
      <w:rFonts w:ascii="Times New Roman" w:hAnsi="Times New Roman"/>
      <w:sz w:val="18"/>
    </w:rPr>
  </w:style>
  <w:style w:type="character" w:styleId="ad">
    <w:name w:val="Hyperlink"/>
    <w:uiPriority w:val="99"/>
    <w:rsid w:val="005B5D25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B5D25"/>
    <w:pPr>
      <w:shd w:val="clear" w:color="auto" w:fill="FFFFFF"/>
      <w:spacing w:after="0" w:line="269" w:lineRule="exact"/>
    </w:pPr>
    <w:rPr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5B5D25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af">
    <w:name w:val="Текст сноски Знак"/>
    <w:link w:val="ae"/>
    <w:uiPriority w:val="99"/>
    <w:locked/>
    <w:rsid w:val="005B5D25"/>
    <w:rPr>
      <w:rFonts w:ascii="Courier New" w:hAnsi="Courier New"/>
      <w:color w:val="000000"/>
      <w:sz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5B5D25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link w:val="22"/>
    <w:uiPriority w:val="99"/>
    <w:locked/>
    <w:rsid w:val="005B5D25"/>
    <w:rPr>
      <w:rFonts w:ascii="Times New Roman" w:hAnsi="Times New Roman"/>
      <w:sz w:val="20"/>
    </w:rPr>
  </w:style>
  <w:style w:type="paragraph" w:styleId="24">
    <w:name w:val="Body Text Indent 2"/>
    <w:basedOn w:val="a"/>
    <w:link w:val="25"/>
    <w:uiPriority w:val="99"/>
    <w:rsid w:val="005B5D25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link w:val="24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f0">
    <w:name w:val="Body Text Indent"/>
    <w:basedOn w:val="a"/>
    <w:link w:val="af1"/>
    <w:uiPriority w:val="99"/>
    <w:semiHidden/>
    <w:rsid w:val="005B5D25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styleId="af2">
    <w:name w:val="Body Text"/>
    <w:basedOn w:val="a"/>
    <w:link w:val="af3"/>
    <w:uiPriority w:val="99"/>
    <w:semiHidden/>
    <w:rsid w:val="005B5D25"/>
    <w:pPr>
      <w:spacing w:after="12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f3">
    <w:name w:val="Основной текст Знак"/>
    <w:link w:val="af2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character" w:styleId="af4">
    <w:name w:val="footnote reference"/>
    <w:uiPriority w:val="99"/>
    <w:semiHidden/>
    <w:rsid w:val="005B5D25"/>
    <w:rPr>
      <w:rFonts w:cs="Times New Roman"/>
      <w:vertAlign w:val="superscript"/>
    </w:rPr>
  </w:style>
  <w:style w:type="paragraph" w:styleId="af5">
    <w:name w:val="No Spacing"/>
    <w:uiPriority w:val="99"/>
    <w:qFormat/>
    <w:rsid w:val="005B5D25"/>
    <w:rPr>
      <w:rFonts w:ascii="Times New Roman" w:hAnsi="Times New Roman"/>
    </w:rPr>
  </w:style>
  <w:style w:type="paragraph" w:customStyle="1" w:styleId="FR2">
    <w:name w:val="FR2"/>
    <w:uiPriority w:val="99"/>
    <w:rsid w:val="005B5D25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B5D25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</w:rPr>
  </w:style>
  <w:style w:type="character" w:customStyle="1" w:styleId="apple-converted-space">
    <w:name w:val="apple-converted-space"/>
    <w:uiPriority w:val="99"/>
    <w:rsid w:val="005B5D25"/>
  </w:style>
  <w:style w:type="paragraph" w:styleId="HTML">
    <w:name w:val="HTML Preformatted"/>
    <w:basedOn w:val="a"/>
    <w:link w:val="HTML0"/>
    <w:uiPriority w:val="99"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locked/>
    <w:rsid w:val="005B5D25"/>
    <w:rPr>
      <w:rFonts w:ascii="Courier New" w:hAnsi="Courier New"/>
      <w:sz w:val="20"/>
      <w:lang w:eastAsia="en-US"/>
    </w:rPr>
  </w:style>
  <w:style w:type="paragraph" w:styleId="af6">
    <w:name w:val="Normal (Web)"/>
    <w:aliases w:val="Обычный (Web)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7">
    <w:name w:val="Для таблиц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5B5D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uiPriority w:val="99"/>
    <w:rsid w:val="00BE3D6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2579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8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7730</Words>
  <Characters>44062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ТатьянаНиколаевна</cp:lastModifiedBy>
  <cp:revision>51</cp:revision>
  <dcterms:created xsi:type="dcterms:W3CDTF">2019-10-13T18:30:00Z</dcterms:created>
  <dcterms:modified xsi:type="dcterms:W3CDTF">2024-06-26T13:36:00Z</dcterms:modified>
</cp:coreProperties>
</file>